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344" w:rsidRPr="000930CA" w:rsidRDefault="002A3344">
      <w:pPr>
        <w:pStyle w:val="Normlnweb"/>
        <w:jc w:val="center"/>
        <w:rPr>
          <w:b/>
        </w:rPr>
      </w:pPr>
      <w:r w:rsidRPr="000930CA">
        <w:rPr>
          <w:rStyle w:val="Siln"/>
        </w:rPr>
        <w:t>DOPORUČENÝ SEZNAM VĚCÍ PRO NÁSTUP DO DOMOVA</w:t>
      </w:r>
    </w:p>
    <w:p w:rsidR="002A3344" w:rsidRPr="000930CA" w:rsidRDefault="002A3344">
      <w:pPr>
        <w:pStyle w:val="Normlnweb"/>
      </w:pPr>
      <w:r w:rsidRPr="000930CA">
        <w:rPr>
          <w:b/>
        </w:rPr>
        <w:t>1. Potřebné doklady</w:t>
      </w:r>
    </w:p>
    <w:p w:rsidR="002A3344" w:rsidRPr="000930CA" w:rsidRDefault="002A3344">
      <w:pPr>
        <w:numPr>
          <w:ilvl w:val="0"/>
          <w:numId w:val="3"/>
        </w:numPr>
        <w:rPr>
          <w:lang w:val="cs-CZ"/>
        </w:rPr>
      </w:pPr>
      <w:r w:rsidRPr="000930CA">
        <w:rPr>
          <w:lang w:val="cs-CZ"/>
        </w:rPr>
        <w:t>občanský průkaz</w:t>
      </w:r>
    </w:p>
    <w:p w:rsidR="002A3344" w:rsidRPr="000930CA" w:rsidRDefault="002A3344">
      <w:pPr>
        <w:numPr>
          <w:ilvl w:val="0"/>
          <w:numId w:val="3"/>
        </w:numPr>
        <w:rPr>
          <w:lang w:val="cs-CZ"/>
        </w:rPr>
      </w:pPr>
      <w:r w:rsidRPr="000930CA">
        <w:rPr>
          <w:lang w:val="cs-CZ"/>
        </w:rPr>
        <w:t>kartička zdravotní pojišťovny</w:t>
      </w:r>
    </w:p>
    <w:p w:rsidR="002A3344" w:rsidRPr="000930CA" w:rsidRDefault="002A3344">
      <w:pPr>
        <w:numPr>
          <w:ilvl w:val="0"/>
          <w:numId w:val="3"/>
        </w:numPr>
        <w:rPr>
          <w:lang w:val="cs-CZ"/>
        </w:rPr>
      </w:pPr>
      <w:r w:rsidRPr="000930CA">
        <w:rPr>
          <w:lang w:val="cs-CZ"/>
        </w:rPr>
        <w:t>seznam užívaných léků</w:t>
      </w:r>
    </w:p>
    <w:p w:rsidR="002A3344" w:rsidRPr="000930CA" w:rsidRDefault="002A3344">
      <w:pPr>
        <w:numPr>
          <w:ilvl w:val="0"/>
          <w:numId w:val="3"/>
        </w:numPr>
        <w:rPr>
          <w:b/>
          <w:bCs/>
          <w:lang w:val="cs-CZ"/>
        </w:rPr>
      </w:pPr>
      <w:r w:rsidRPr="000930CA">
        <w:rPr>
          <w:lang w:val="cs-CZ"/>
        </w:rPr>
        <w:t>průkaz diabetika nebo jiný doklad o návštěvě odborných lékařů</w:t>
      </w:r>
    </w:p>
    <w:p w:rsidR="002A3344" w:rsidRPr="000930CA" w:rsidRDefault="002A3344">
      <w:pPr>
        <w:spacing w:before="280" w:after="280"/>
        <w:rPr>
          <w:lang w:val="cs-CZ"/>
        </w:rPr>
      </w:pPr>
      <w:r w:rsidRPr="000930CA">
        <w:rPr>
          <w:b/>
          <w:bCs/>
          <w:lang w:val="cs-CZ"/>
        </w:rPr>
        <w:t>2. Zdravotní pomůcky, léky</w:t>
      </w:r>
    </w:p>
    <w:p w:rsidR="002A3344" w:rsidRPr="000930CA" w:rsidRDefault="002A3344">
      <w:pPr>
        <w:numPr>
          <w:ilvl w:val="0"/>
          <w:numId w:val="4"/>
        </w:numPr>
        <w:rPr>
          <w:lang w:val="cs-CZ"/>
        </w:rPr>
      </w:pPr>
      <w:r w:rsidRPr="000930CA">
        <w:rPr>
          <w:lang w:val="cs-CZ"/>
        </w:rPr>
        <w:t xml:space="preserve">je nutná zásoba léků minimálně na 10 dní   </w:t>
      </w:r>
    </w:p>
    <w:p w:rsidR="002A3344" w:rsidRPr="000930CA" w:rsidRDefault="002A3344">
      <w:pPr>
        <w:numPr>
          <w:ilvl w:val="0"/>
          <w:numId w:val="4"/>
        </w:numPr>
        <w:rPr>
          <w:lang w:val="cs-CZ"/>
        </w:rPr>
      </w:pPr>
      <w:r w:rsidRPr="000930CA">
        <w:rPr>
          <w:lang w:val="cs-CZ"/>
        </w:rPr>
        <w:t xml:space="preserve">kompenzační pomůcky: </w:t>
      </w:r>
    </w:p>
    <w:p w:rsidR="002A3344" w:rsidRPr="000930CA" w:rsidRDefault="002A3344">
      <w:pPr>
        <w:rPr>
          <w:lang w:val="cs-CZ"/>
        </w:rPr>
      </w:pPr>
      <w:r w:rsidRPr="000930CA">
        <w:rPr>
          <w:lang w:val="cs-CZ"/>
        </w:rPr>
        <w:tab/>
      </w:r>
      <w:r w:rsidRPr="000930CA">
        <w:rPr>
          <w:lang w:val="cs-CZ"/>
        </w:rPr>
        <w:tab/>
        <w:t>vozík, berle, hole, chodítko</w:t>
      </w:r>
    </w:p>
    <w:p w:rsidR="002A3344" w:rsidRPr="000930CA" w:rsidRDefault="002A3344">
      <w:pPr>
        <w:rPr>
          <w:lang w:val="cs-CZ"/>
        </w:rPr>
      </w:pPr>
      <w:r w:rsidRPr="000930CA">
        <w:rPr>
          <w:lang w:val="cs-CZ"/>
        </w:rPr>
        <w:tab/>
      </w:r>
      <w:r w:rsidRPr="000930CA">
        <w:rPr>
          <w:lang w:val="cs-CZ"/>
        </w:rPr>
        <w:tab/>
        <w:t>zubní protéza a k ní hygienické potřeby</w:t>
      </w:r>
    </w:p>
    <w:p w:rsidR="002A3344" w:rsidRPr="000930CA" w:rsidRDefault="002A3344">
      <w:pPr>
        <w:rPr>
          <w:lang w:val="cs-CZ"/>
        </w:rPr>
      </w:pPr>
      <w:r w:rsidRPr="000930CA">
        <w:rPr>
          <w:lang w:val="cs-CZ"/>
        </w:rPr>
        <w:tab/>
      </w:r>
      <w:r w:rsidRPr="000930CA">
        <w:rPr>
          <w:lang w:val="cs-CZ"/>
        </w:rPr>
        <w:tab/>
        <w:t>naslouchátko, brýle</w:t>
      </w:r>
    </w:p>
    <w:p w:rsidR="002A3344" w:rsidRPr="000930CA" w:rsidRDefault="002A3344">
      <w:pPr>
        <w:rPr>
          <w:lang w:val="cs-CZ"/>
        </w:rPr>
      </w:pPr>
      <w:r w:rsidRPr="000930CA">
        <w:rPr>
          <w:lang w:val="cs-CZ"/>
        </w:rPr>
        <w:tab/>
      </w:r>
      <w:r w:rsidRPr="000930CA">
        <w:rPr>
          <w:lang w:val="cs-CZ"/>
        </w:rPr>
        <w:tab/>
        <w:t>pleny</w:t>
      </w:r>
    </w:p>
    <w:p w:rsidR="002A3344" w:rsidRPr="000930CA" w:rsidRDefault="002A3344">
      <w:pPr>
        <w:numPr>
          <w:ilvl w:val="0"/>
          <w:numId w:val="4"/>
        </w:numPr>
      </w:pPr>
      <w:r w:rsidRPr="000930CA">
        <w:rPr>
          <w:lang w:val="cs-CZ"/>
        </w:rPr>
        <w:t xml:space="preserve">hygienické potřeby – potřeby na holení, manikúra, kosmetické potřeby, aj.                                                                                                                                                           </w:t>
      </w:r>
    </w:p>
    <w:p w:rsidR="002A3344" w:rsidRPr="000930CA" w:rsidRDefault="002A3344">
      <w:pPr>
        <w:pStyle w:val="Nadpis2"/>
        <w:ind w:left="0"/>
      </w:pPr>
      <w:r w:rsidRPr="000930CA">
        <w:t>3. Další potřeby</w:t>
      </w:r>
    </w:p>
    <w:p w:rsidR="00BD565B" w:rsidRPr="000930CA" w:rsidRDefault="00BD565B" w:rsidP="00BD565B">
      <w:pPr>
        <w:numPr>
          <w:ilvl w:val="0"/>
          <w:numId w:val="5"/>
        </w:numPr>
        <w:rPr>
          <w:rFonts w:eastAsia="Calibri"/>
          <w:lang w:val="cs-CZ"/>
        </w:rPr>
      </w:pPr>
      <w:r w:rsidRPr="000930CA">
        <w:rPr>
          <w:lang w:val="cs-CZ"/>
        </w:rPr>
        <w:t>konvičku na čaj, oblíbený hrneček</w:t>
      </w:r>
    </w:p>
    <w:p w:rsidR="00BD565B" w:rsidRPr="000930CA" w:rsidRDefault="00BD565B" w:rsidP="00BD565B">
      <w:pPr>
        <w:numPr>
          <w:ilvl w:val="0"/>
          <w:numId w:val="5"/>
        </w:numPr>
        <w:rPr>
          <w:rFonts w:eastAsia="Calibri"/>
          <w:lang w:val="cs-CZ"/>
        </w:rPr>
      </w:pPr>
      <w:r w:rsidRPr="000930CA">
        <w:rPr>
          <w:lang w:val="cs-CZ"/>
        </w:rPr>
        <w:t>psací potřeby, budík, mobilní telefon</w:t>
      </w:r>
    </w:p>
    <w:p w:rsidR="00BD565B" w:rsidRPr="000930CA" w:rsidRDefault="00BD565B" w:rsidP="00BD565B">
      <w:pPr>
        <w:numPr>
          <w:ilvl w:val="0"/>
          <w:numId w:val="5"/>
        </w:numPr>
        <w:rPr>
          <w:rFonts w:eastAsia="Calibri"/>
          <w:lang w:val="cs-CZ"/>
        </w:rPr>
      </w:pPr>
      <w:r w:rsidRPr="000930CA">
        <w:rPr>
          <w:lang w:val="cs-CZ"/>
        </w:rPr>
        <w:t>ruční práce, kniha…</w:t>
      </w:r>
    </w:p>
    <w:p w:rsidR="002A3344" w:rsidRPr="000930CA" w:rsidRDefault="00BD565B" w:rsidP="00BD565B">
      <w:pPr>
        <w:numPr>
          <w:ilvl w:val="0"/>
          <w:numId w:val="5"/>
        </w:numPr>
        <w:rPr>
          <w:rFonts w:eastAsia="Calibri"/>
          <w:lang w:val="cs-CZ"/>
        </w:rPr>
      </w:pPr>
      <w:r w:rsidRPr="000930CA">
        <w:rPr>
          <w:lang w:val="cs-CZ"/>
        </w:rPr>
        <w:t xml:space="preserve">drobné předměty </w:t>
      </w:r>
      <w:r w:rsidR="002A3344" w:rsidRPr="000930CA">
        <w:rPr>
          <w:lang w:val="cs-CZ"/>
        </w:rPr>
        <w:t>pro radost</w:t>
      </w:r>
      <w:r w:rsidRPr="000930CA">
        <w:rPr>
          <w:lang w:val="cs-CZ"/>
        </w:rPr>
        <w:t xml:space="preserve"> </w:t>
      </w:r>
      <w:r w:rsidR="002A3344" w:rsidRPr="000930CA">
        <w:rPr>
          <w:lang w:val="cs-CZ"/>
        </w:rPr>
        <w:t>- obrázky, fotografie, sošky, květiny</w:t>
      </w:r>
      <w:r w:rsidR="002A3344" w:rsidRPr="000930CA">
        <w:rPr>
          <w:rFonts w:eastAsia="Calibri"/>
          <w:lang w:val="cs-CZ"/>
        </w:rPr>
        <w:t>, oblíbený polštářek</w:t>
      </w:r>
    </w:p>
    <w:p w:rsidR="002A3344" w:rsidRPr="000930CA" w:rsidRDefault="002A3344">
      <w:pPr>
        <w:spacing w:before="280" w:after="280"/>
        <w:rPr>
          <w:lang w:val="cs-CZ"/>
        </w:rPr>
      </w:pPr>
      <w:r w:rsidRPr="000930CA">
        <w:rPr>
          <w:rFonts w:eastAsia="Calibri"/>
          <w:lang w:val="cs-CZ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930CA">
        <w:rPr>
          <w:rFonts w:eastAsia="Calibri"/>
          <w:b/>
          <w:bCs/>
          <w:lang w:val="cs-CZ"/>
        </w:rPr>
        <w:t xml:space="preserve">4. </w:t>
      </w:r>
      <w:r w:rsidRPr="000930CA">
        <w:rPr>
          <w:rStyle w:val="Siln"/>
        </w:rPr>
        <w:t>Oblečení, obuv</w:t>
      </w:r>
    </w:p>
    <w:p w:rsidR="002A3344" w:rsidRPr="000930CA" w:rsidRDefault="002A3344">
      <w:pPr>
        <w:numPr>
          <w:ilvl w:val="0"/>
          <w:numId w:val="2"/>
        </w:numPr>
      </w:pPr>
      <w:r w:rsidRPr="000930CA">
        <w:rPr>
          <w:lang w:val="cs-CZ"/>
        </w:rPr>
        <w:t>košilka spodní/ nátělník 4 - 6ks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kalhotky spodní/ slipy 10 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ponožky 10ks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noční košile/ pyžamo 5ks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tričko bavlněné krátký rukáv 4 – 5 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tričko bavlněné dlouhý rukáv 4ks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domácí oblečení, zástěra apod. 3ks                                                                                          tepláky (kamaše,legíny) 2 – 4 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kalhoty/sukně 2- 3 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svetr, mikina...2- 3ks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šaty společenské 1ks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oblek společenský 1ks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svrchník zimní 1ks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bunda sportovní 1ks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ramínka na šaty 5 ks</w:t>
      </w:r>
    </w:p>
    <w:p w:rsidR="002A3344" w:rsidRPr="000930CA" w:rsidRDefault="002A3344"/>
    <w:p w:rsidR="002A3344" w:rsidRPr="000930CA" w:rsidRDefault="002A3344">
      <w:pPr>
        <w:numPr>
          <w:ilvl w:val="0"/>
          <w:numId w:val="2"/>
        </w:numPr>
      </w:pPr>
      <w:r w:rsidRPr="000930CA">
        <w:lastRenderedPageBreak/>
        <w:t>pokrývka hlavy 1ks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rukavice, šála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obuv dle sezóny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domácí obuv 1-2ks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ručník froté 5 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župan froté  1ks</w:t>
      </w:r>
    </w:p>
    <w:p w:rsidR="002A3344" w:rsidRPr="000930CA" w:rsidRDefault="002A3344">
      <w:pPr>
        <w:numPr>
          <w:ilvl w:val="0"/>
          <w:numId w:val="2"/>
        </w:numPr>
      </w:pPr>
      <w:r w:rsidRPr="000930CA">
        <w:t>prostěradlo 4 ks</w:t>
      </w:r>
    </w:p>
    <w:p w:rsidR="002A3344" w:rsidRPr="000930CA" w:rsidRDefault="002A3344">
      <w:pPr>
        <w:numPr>
          <w:ilvl w:val="0"/>
          <w:numId w:val="2"/>
        </w:numPr>
        <w:rPr>
          <w:lang w:val="de-DE"/>
        </w:rPr>
      </w:pPr>
      <w:r w:rsidRPr="000930CA">
        <w:t>p</w:t>
      </w:r>
      <w:r w:rsidRPr="000930CA">
        <w:rPr>
          <w:lang w:val="de-DE"/>
        </w:rPr>
        <w:t>ovlečení na postel 2 ks</w:t>
      </w:r>
    </w:p>
    <w:p w:rsidR="002A3344" w:rsidRPr="000930CA" w:rsidRDefault="002A3344">
      <w:pPr>
        <w:rPr>
          <w:lang w:val="de-DE"/>
        </w:rPr>
      </w:pPr>
    </w:p>
    <w:p w:rsidR="006438D9" w:rsidRPr="000930CA" w:rsidRDefault="002A3344" w:rsidP="000930CA">
      <w:pPr>
        <w:spacing w:before="280" w:after="280"/>
      </w:pPr>
      <w:r w:rsidRPr="000930CA">
        <w:rPr>
          <w:lang w:val="de-DE"/>
        </w:rPr>
        <w:t>Uvedený seznam slouží jako návod, zejména pokud jde o oblečení. Vezměte si</w:t>
      </w:r>
      <w:r w:rsidR="00BD565B" w:rsidRPr="000930CA">
        <w:rPr>
          <w:lang w:val="de-DE"/>
        </w:rPr>
        <w:t xml:space="preserve"> věci, které jste zvyklí  nosit</w:t>
      </w:r>
      <w:r w:rsidRPr="000930CA">
        <w:rPr>
          <w:lang w:val="de-DE"/>
        </w:rPr>
        <w:t xml:space="preserve"> a které máte rádi.</w:t>
      </w:r>
    </w:p>
    <w:p w:rsidR="006438D9" w:rsidRPr="000930CA" w:rsidRDefault="002A3344">
      <w:pPr>
        <w:spacing w:before="280" w:after="280"/>
        <w:ind w:left="360"/>
        <w:rPr>
          <w:b/>
          <w:lang w:val="de-DE"/>
        </w:rPr>
      </w:pPr>
      <w:r w:rsidRPr="000930CA">
        <w:rPr>
          <w:b/>
          <w:lang w:val="de-DE"/>
        </w:rPr>
        <w:t xml:space="preserve">Veškeré  věci prosím označte  </w:t>
      </w:r>
      <w:r w:rsidR="00BD565B" w:rsidRPr="000930CA">
        <w:rPr>
          <w:b/>
          <w:lang w:val="de-DE"/>
        </w:rPr>
        <w:t>příjmením</w:t>
      </w:r>
      <w:r w:rsidRPr="000930CA">
        <w:rPr>
          <w:b/>
          <w:lang w:val="de-DE"/>
        </w:rPr>
        <w:t xml:space="preserve"> uživatele</w:t>
      </w:r>
      <w:r w:rsidR="006438D9" w:rsidRPr="000930CA">
        <w:rPr>
          <w:b/>
          <w:lang w:val="de-DE"/>
        </w:rPr>
        <w:t xml:space="preserve">. </w:t>
      </w:r>
    </w:p>
    <w:p w:rsidR="00BD565B" w:rsidRPr="000930CA" w:rsidRDefault="002A3344">
      <w:pPr>
        <w:spacing w:before="280" w:after="280"/>
        <w:ind w:left="360"/>
        <w:rPr>
          <w:lang w:val="de-DE"/>
        </w:rPr>
      </w:pPr>
      <w:r w:rsidRPr="000930CA">
        <w:rPr>
          <w:lang w:val="de-DE"/>
        </w:rPr>
        <w:t xml:space="preserve">Doporučujeme označit pomocí fixu na textil, který je běžně k dostání v papírnictví.  </w:t>
      </w:r>
    </w:p>
    <w:p w:rsidR="002A3344" w:rsidRPr="000930CA" w:rsidRDefault="002A3344">
      <w:pPr>
        <w:spacing w:before="280" w:after="280"/>
        <w:ind w:left="360"/>
        <w:rPr>
          <w:lang w:val="de-DE"/>
        </w:rPr>
      </w:pPr>
      <w:r w:rsidRPr="000930CA">
        <w:rPr>
          <w:lang w:val="de-DE"/>
        </w:rPr>
        <w:t>Děkujeme.</w:t>
      </w:r>
    </w:p>
    <w:p w:rsidR="002A3344" w:rsidRPr="000930CA" w:rsidRDefault="002A3344">
      <w:pPr>
        <w:spacing w:before="280" w:after="280"/>
        <w:ind w:left="360"/>
        <w:rPr>
          <w:lang w:val="de-DE"/>
        </w:rPr>
      </w:pPr>
    </w:p>
    <w:p w:rsidR="002A3344" w:rsidRPr="000930CA" w:rsidRDefault="002A3344">
      <w:pPr>
        <w:spacing w:before="280" w:after="280"/>
        <w:ind w:left="360"/>
      </w:pPr>
    </w:p>
    <w:sectPr w:rsidR="002A3344" w:rsidRPr="000930CA" w:rsidSect="007C41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8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73" w:rsidRDefault="00A63973">
      <w:r>
        <w:separator/>
      </w:r>
    </w:p>
  </w:endnote>
  <w:endnote w:type="continuationSeparator" w:id="1">
    <w:p w:rsidR="00A63973" w:rsidRDefault="00A6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adea">
    <w:altName w:val="Cambria Math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4" w:rsidRDefault="002A33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4" w:rsidRDefault="002A33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4" w:rsidRDefault="002A33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73" w:rsidRDefault="00A63973">
      <w:r>
        <w:separator/>
      </w:r>
    </w:p>
  </w:footnote>
  <w:footnote w:type="continuationSeparator" w:id="1">
    <w:p w:rsidR="00A63973" w:rsidRDefault="00A6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4" w:rsidRDefault="00F818DA">
    <w:pPr>
      <w:pStyle w:val="Zhlav"/>
      <w:rPr>
        <w:rFonts w:ascii="Caladea" w:hAnsi="Caladea"/>
        <w:i/>
        <w:iCs/>
      </w:rPr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426085</wp:posOffset>
          </wp:positionH>
          <wp:positionV relativeFrom="paragraph">
            <wp:posOffset>-186055</wp:posOffset>
          </wp:positionV>
          <wp:extent cx="1079500" cy="719455"/>
          <wp:effectExtent l="19050" t="0" r="635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344">
      <w:rPr>
        <w:rFonts w:ascii="Arial" w:hAnsi="Arial"/>
        <w:b/>
        <w:bCs/>
        <w:i/>
        <w:iCs/>
      </w:rPr>
      <w:t xml:space="preserve">                                             </w:t>
    </w:r>
    <w:r w:rsidR="002A3344">
      <w:rPr>
        <w:rFonts w:ascii="Arial" w:hAnsi="Arial"/>
        <w:i/>
        <w:iCs/>
      </w:rPr>
      <w:t xml:space="preserve">    </w:t>
    </w:r>
    <w:r w:rsidR="002A3344">
      <w:rPr>
        <w:rFonts w:ascii="Caladea" w:hAnsi="Caladea"/>
        <w:i/>
        <w:iCs/>
      </w:rPr>
      <w:t xml:space="preserve">  Domov pod hrází, o.p.s.  262 31 Pečice – Pečičky 25</w:t>
    </w:r>
  </w:p>
  <w:p w:rsidR="002A3344" w:rsidRDefault="002A3344">
    <w:pPr>
      <w:pStyle w:val="Zhlav"/>
      <w:rPr>
        <w:rFonts w:ascii="Caladea" w:hAnsi="Caladea"/>
        <w:i/>
        <w:iCs/>
      </w:rPr>
    </w:pPr>
    <w:r>
      <w:rPr>
        <w:rFonts w:ascii="Caladea" w:hAnsi="Caladea"/>
        <w:i/>
        <w:iCs/>
      </w:rPr>
      <w:t xml:space="preserve">                                                                tel: 318 694 051     IČ  22723757     ID ch8kr7w      </w:t>
    </w:r>
  </w:p>
  <w:p w:rsidR="002A3344" w:rsidRDefault="002A3344">
    <w:pPr>
      <w:pStyle w:val="Zhlav"/>
    </w:pPr>
    <w:r>
      <w:rPr>
        <w:rFonts w:ascii="Caladea" w:hAnsi="Caladea"/>
        <w:i/>
        <w:iCs/>
      </w:rPr>
      <w:t xml:space="preserve">                                                                                 www.domovpodhrazi.cz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4" w:rsidRDefault="002A3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0233F39"/>
    <w:multiLevelType w:val="hybridMultilevel"/>
    <w:tmpl w:val="65BEB2A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1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438D9"/>
    <w:rsid w:val="000930CA"/>
    <w:rsid w:val="000A6C6E"/>
    <w:rsid w:val="001B6782"/>
    <w:rsid w:val="001D334F"/>
    <w:rsid w:val="002A3344"/>
    <w:rsid w:val="006438D9"/>
    <w:rsid w:val="007A1B2F"/>
    <w:rsid w:val="007C4124"/>
    <w:rsid w:val="007F4CF8"/>
    <w:rsid w:val="00861BBE"/>
    <w:rsid w:val="00A63973"/>
    <w:rsid w:val="00AB70A3"/>
    <w:rsid w:val="00BD565B"/>
    <w:rsid w:val="00BF3E7D"/>
    <w:rsid w:val="00CE567F"/>
    <w:rsid w:val="00D85581"/>
    <w:rsid w:val="00F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124"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qFormat/>
    <w:rsid w:val="007C4124"/>
    <w:pPr>
      <w:keepNext/>
      <w:tabs>
        <w:tab w:val="num" w:pos="0"/>
      </w:tabs>
      <w:spacing w:before="280" w:after="280"/>
      <w:ind w:left="432" w:hanging="432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7C4124"/>
    <w:pPr>
      <w:keepNext/>
      <w:tabs>
        <w:tab w:val="num" w:pos="0"/>
      </w:tabs>
      <w:spacing w:before="280" w:after="280"/>
      <w:ind w:left="360"/>
      <w:outlineLvl w:val="1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C4124"/>
    <w:rPr>
      <w:rFonts w:ascii="Symbol" w:hAnsi="Symbol" w:cs="Symbol"/>
      <w:sz w:val="20"/>
    </w:rPr>
  </w:style>
  <w:style w:type="character" w:customStyle="1" w:styleId="WW8Num3z0">
    <w:name w:val="WW8Num3z0"/>
    <w:rsid w:val="007C4124"/>
    <w:rPr>
      <w:rFonts w:ascii="Symbol" w:eastAsia="Times New Roman" w:hAnsi="Symbol" w:cs="Times New Roman"/>
    </w:rPr>
  </w:style>
  <w:style w:type="character" w:customStyle="1" w:styleId="WW8Num4z0">
    <w:name w:val="WW8Num4z0"/>
    <w:rsid w:val="007C4124"/>
    <w:rPr>
      <w:rFonts w:ascii="Symbol" w:hAnsi="Symbol" w:cs="OpenSymbol"/>
    </w:rPr>
  </w:style>
  <w:style w:type="character" w:customStyle="1" w:styleId="WW8Num4z1">
    <w:name w:val="WW8Num4z1"/>
    <w:rsid w:val="007C4124"/>
    <w:rPr>
      <w:rFonts w:ascii="OpenSymbol" w:hAnsi="OpenSymbol" w:cs="OpenSymbol"/>
    </w:rPr>
  </w:style>
  <w:style w:type="character" w:customStyle="1" w:styleId="WW8Num1z0">
    <w:name w:val="WW8Num1z0"/>
    <w:rsid w:val="007C4124"/>
    <w:rPr>
      <w:rFonts w:ascii="Symbol" w:hAnsi="Symbol" w:cs="Symbol"/>
      <w:sz w:val="20"/>
    </w:rPr>
  </w:style>
  <w:style w:type="character" w:customStyle="1" w:styleId="WW8Num1z1">
    <w:name w:val="WW8Num1z1"/>
    <w:rsid w:val="007C4124"/>
    <w:rPr>
      <w:rFonts w:ascii="Courier New" w:hAnsi="Courier New" w:cs="Courier New"/>
      <w:sz w:val="20"/>
    </w:rPr>
  </w:style>
  <w:style w:type="character" w:customStyle="1" w:styleId="WW8Num1z2">
    <w:name w:val="WW8Num1z2"/>
    <w:rsid w:val="007C4124"/>
    <w:rPr>
      <w:rFonts w:ascii="Wingdings" w:hAnsi="Wingdings" w:cs="Wingdings"/>
      <w:sz w:val="20"/>
    </w:rPr>
  </w:style>
  <w:style w:type="character" w:customStyle="1" w:styleId="WW8Num2z1">
    <w:name w:val="WW8Num2z1"/>
    <w:rsid w:val="007C4124"/>
    <w:rPr>
      <w:rFonts w:ascii="Courier New" w:hAnsi="Courier New" w:cs="Courier New"/>
      <w:sz w:val="20"/>
    </w:rPr>
  </w:style>
  <w:style w:type="character" w:customStyle="1" w:styleId="WW8Num2z2">
    <w:name w:val="WW8Num2z2"/>
    <w:rsid w:val="007C4124"/>
    <w:rPr>
      <w:rFonts w:ascii="Wingdings" w:hAnsi="Wingdings" w:cs="Wingdings"/>
      <w:sz w:val="20"/>
    </w:rPr>
  </w:style>
  <w:style w:type="character" w:customStyle="1" w:styleId="WW8Num3z1">
    <w:name w:val="WW8Num3z1"/>
    <w:rsid w:val="007C4124"/>
    <w:rPr>
      <w:rFonts w:ascii="Courier New" w:hAnsi="Courier New" w:cs="Courier New"/>
    </w:rPr>
  </w:style>
  <w:style w:type="character" w:customStyle="1" w:styleId="WW8Num3z2">
    <w:name w:val="WW8Num3z2"/>
    <w:rsid w:val="007C4124"/>
    <w:rPr>
      <w:rFonts w:ascii="Wingdings" w:hAnsi="Wingdings" w:cs="Wingdings"/>
    </w:rPr>
  </w:style>
  <w:style w:type="character" w:customStyle="1" w:styleId="WW8Num3z3">
    <w:name w:val="WW8Num3z3"/>
    <w:rsid w:val="007C4124"/>
    <w:rPr>
      <w:rFonts w:ascii="Symbol" w:hAnsi="Symbol" w:cs="Symbol"/>
    </w:rPr>
  </w:style>
  <w:style w:type="character" w:customStyle="1" w:styleId="Standardnpsmoodstavce1">
    <w:name w:val="Standardní písmo odstavce1"/>
    <w:rsid w:val="007C4124"/>
  </w:style>
  <w:style w:type="character" w:styleId="Siln">
    <w:name w:val="Strong"/>
    <w:basedOn w:val="Standardnpsmoodstavce1"/>
    <w:qFormat/>
    <w:rsid w:val="007C4124"/>
    <w:rPr>
      <w:b/>
      <w:bCs/>
    </w:rPr>
  </w:style>
  <w:style w:type="character" w:customStyle="1" w:styleId="Odrky">
    <w:name w:val="Odrážky"/>
    <w:rsid w:val="007C412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C41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C4124"/>
    <w:pPr>
      <w:spacing w:after="120"/>
    </w:pPr>
  </w:style>
  <w:style w:type="paragraph" w:styleId="Seznam">
    <w:name w:val="List"/>
    <w:basedOn w:val="Zkladntext"/>
    <w:rsid w:val="007C4124"/>
    <w:rPr>
      <w:rFonts w:cs="Mangal"/>
    </w:rPr>
  </w:style>
  <w:style w:type="paragraph" w:styleId="Titulek">
    <w:name w:val="caption"/>
    <w:basedOn w:val="Normln"/>
    <w:qFormat/>
    <w:rsid w:val="007C412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4124"/>
    <w:pPr>
      <w:suppressLineNumbers/>
    </w:pPr>
    <w:rPr>
      <w:rFonts w:cs="Mangal"/>
    </w:rPr>
  </w:style>
  <w:style w:type="paragraph" w:styleId="Normlnweb">
    <w:name w:val="Normal (Web)"/>
    <w:basedOn w:val="Normln"/>
    <w:rsid w:val="007C4124"/>
    <w:pPr>
      <w:spacing w:before="280" w:after="280"/>
    </w:pPr>
    <w:rPr>
      <w:lang w:val="cs-CZ"/>
    </w:rPr>
  </w:style>
  <w:style w:type="paragraph" w:styleId="Zhlav">
    <w:name w:val="header"/>
    <w:basedOn w:val="Normln"/>
    <w:rsid w:val="007C4124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1635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Potřebné doklady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Potřebné doklady</dc:title>
  <dc:creator>Pocitac</dc:creator>
  <cp:lastModifiedBy>Veronika</cp:lastModifiedBy>
  <cp:revision>2</cp:revision>
  <cp:lastPrinted>2016-10-09T11:48:00Z</cp:lastPrinted>
  <dcterms:created xsi:type="dcterms:W3CDTF">2017-05-17T13:26:00Z</dcterms:created>
  <dcterms:modified xsi:type="dcterms:W3CDTF">2017-05-17T13:26:00Z</dcterms:modified>
</cp:coreProperties>
</file>