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3" w:rsidRPr="00FF4CC3" w:rsidRDefault="005E4B44" w:rsidP="00FF4CC3">
      <w:pPr>
        <w:pStyle w:val="HHTitle2"/>
        <w:widowControl w:val="0"/>
        <w:spacing w:before="0" w:line="276" w:lineRule="auto"/>
        <w:rPr>
          <w:rFonts w:ascii="Arial" w:hAnsi="Arial"/>
          <w:sz w:val="24"/>
          <w:szCs w:val="24"/>
        </w:rPr>
      </w:pPr>
      <w:r w:rsidRPr="00F43B2A">
        <w:rPr>
          <w:rFonts w:ascii="Arial" w:hAnsi="Arial"/>
          <w:sz w:val="24"/>
          <w:szCs w:val="24"/>
        </w:rPr>
        <w:t xml:space="preserve">Smlouva o </w:t>
      </w:r>
      <w:r w:rsidR="00F91D03">
        <w:rPr>
          <w:rFonts w:ascii="Arial" w:hAnsi="Arial"/>
          <w:sz w:val="24"/>
          <w:szCs w:val="24"/>
        </w:rPr>
        <w:t>poskytn</w:t>
      </w:r>
      <w:r w:rsidR="001C0AE4">
        <w:rPr>
          <w:rFonts w:ascii="Arial" w:hAnsi="Arial"/>
          <w:sz w:val="24"/>
          <w:szCs w:val="24"/>
        </w:rPr>
        <w:t>U</w:t>
      </w:r>
      <w:r w:rsidR="00F91D03">
        <w:rPr>
          <w:rFonts w:ascii="Arial" w:hAnsi="Arial"/>
          <w:sz w:val="24"/>
          <w:szCs w:val="24"/>
        </w:rPr>
        <w:t>tí sociální služby</w:t>
      </w:r>
      <w:r w:rsidR="00822B8C">
        <w:rPr>
          <w:rFonts w:ascii="Arial" w:hAnsi="Arial"/>
          <w:sz w:val="24"/>
          <w:szCs w:val="24"/>
        </w:rPr>
        <w:t xml:space="preserve"> </w:t>
      </w:r>
      <w:r w:rsidR="00E351BF" w:rsidRPr="00E351BF">
        <w:rPr>
          <w:rFonts w:ascii="Arial" w:hAnsi="Arial"/>
          <w:caps w:val="0"/>
          <w:sz w:val="24"/>
          <w:szCs w:val="24"/>
        </w:rPr>
        <w:t>č</w:t>
      </w:r>
      <w:r w:rsidR="00E351BF">
        <w:rPr>
          <w:rFonts w:ascii="Arial" w:hAnsi="Arial"/>
          <w:sz w:val="24"/>
          <w:szCs w:val="24"/>
        </w:rPr>
        <w:t xml:space="preserve">. </w:t>
      </w:r>
    </w:p>
    <w:p w:rsidR="00F91D03" w:rsidRPr="00FF4CC3" w:rsidRDefault="00F43B2A" w:rsidP="00FF4CC3">
      <w:pPr>
        <w:widowControl w:val="0"/>
        <w:spacing w:before="0" w:line="276" w:lineRule="auto"/>
        <w:rPr>
          <w:rFonts w:ascii="Arial" w:hAnsi="Arial" w:cs="Arial"/>
          <w:sz w:val="20"/>
          <w:szCs w:val="20"/>
        </w:rPr>
      </w:pPr>
      <w:r w:rsidRPr="00151B48">
        <w:rPr>
          <w:rFonts w:ascii="Arial" w:hAnsi="Arial" w:cs="Arial"/>
          <w:b/>
          <w:noProof/>
          <w:sz w:val="20"/>
          <w:szCs w:val="20"/>
        </w:rPr>
        <w:t>T</w:t>
      </w:r>
      <w:r>
        <w:rPr>
          <w:rFonts w:ascii="Arial" w:hAnsi="Arial" w:cs="Arial"/>
          <w:b/>
          <w:noProof/>
          <w:sz w:val="20"/>
          <w:szCs w:val="20"/>
        </w:rPr>
        <w:t>UTO SMLOUV</w:t>
      </w:r>
      <w:r w:rsidRPr="00151B48">
        <w:rPr>
          <w:rFonts w:ascii="Arial" w:hAnsi="Arial" w:cs="Arial"/>
          <w:b/>
          <w:noProof/>
          <w:sz w:val="20"/>
          <w:szCs w:val="20"/>
        </w:rPr>
        <w:t xml:space="preserve">U </w:t>
      </w:r>
      <w:r>
        <w:rPr>
          <w:rFonts w:ascii="Arial" w:hAnsi="Arial" w:cs="Arial"/>
          <w:b/>
          <w:noProof/>
          <w:sz w:val="20"/>
          <w:szCs w:val="20"/>
        </w:rPr>
        <w:t xml:space="preserve">O </w:t>
      </w:r>
      <w:r w:rsidR="00F91D03">
        <w:rPr>
          <w:rFonts w:ascii="Arial" w:hAnsi="Arial" w:cs="Arial"/>
          <w:b/>
          <w:noProof/>
          <w:sz w:val="20"/>
          <w:szCs w:val="20"/>
        </w:rPr>
        <w:t>POSKYTNUTÍ</w:t>
      </w:r>
      <w:r>
        <w:rPr>
          <w:rFonts w:ascii="Arial" w:hAnsi="Arial" w:cs="Arial"/>
          <w:b/>
          <w:noProof/>
          <w:sz w:val="20"/>
          <w:szCs w:val="20"/>
        </w:rPr>
        <w:t xml:space="preserve"> SOCIÁLNÍ SLUŽBY </w:t>
      </w:r>
      <w:r w:rsidRPr="00151B48">
        <w:rPr>
          <w:rFonts w:ascii="Arial" w:hAnsi="Arial" w:cs="Arial"/>
          <w:noProof/>
          <w:sz w:val="20"/>
          <w:szCs w:val="20"/>
        </w:rPr>
        <w:t>(dále jen „</w:t>
      </w:r>
      <w:r w:rsidRPr="00151B48">
        <w:rPr>
          <w:rFonts w:ascii="Arial" w:hAnsi="Arial" w:cs="Arial"/>
          <w:b/>
          <w:noProof/>
          <w:sz w:val="20"/>
          <w:szCs w:val="20"/>
        </w:rPr>
        <w:t>Smlouva</w:t>
      </w:r>
      <w:r w:rsidRPr="00151B48">
        <w:rPr>
          <w:rFonts w:ascii="Arial" w:hAnsi="Arial" w:cs="Arial"/>
          <w:noProof/>
          <w:sz w:val="20"/>
          <w:szCs w:val="20"/>
        </w:rPr>
        <w:t>“)</w:t>
      </w:r>
      <w:r w:rsidR="00C37C86" w:rsidRPr="00F43B2A">
        <w:rPr>
          <w:rFonts w:ascii="Arial" w:hAnsi="Arial" w:cs="Arial"/>
          <w:sz w:val="20"/>
          <w:szCs w:val="20"/>
        </w:rPr>
        <w:t>uza</w:t>
      </w:r>
      <w:r>
        <w:rPr>
          <w:rFonts w:ascii="Arial" w:hAnsi="Arial" w:cs="Arial"/>
          <w:sz w:val="20"/>
          <w:szCs w:val="20"/>
        </w:rPr>
        <w:t xml:space="preserve">vírají </w:t>
      </w:r>
      <w:r w:rsidR="00C37C86" w:rsidRPr="00F43B2A">
        <w:rPr>
          <w:rFonts w:ascii="Arial" w:hAnsi="Arial" w:cs="Arial"/>
          <w:sz w:val="20"/>
          <w:szCs w:val="20"/>
        </w:rPr>
        <w:t xml:space="preserve">podle ustanovení </w:t>
      </w:r>
      <w:r w:rsidR="00C020C9">
        <w:rPr>
          <w:rFonts w:ascii="Arial" w:hAnsi="Arial" w:cs="Arial"/>
          <w:sz w:val="20"/>
          <w:szCs w:val="20"/>
        </w:rPr>
        <w:t>§ 4</w:t>
      </w:r>
      <w:r w:rsidR="005C02AD">
        <w:rPr>
          <w:rFonts w:ascii="Arial" w:hAnsi="Arial" w:cs="Arial"/>
          <w:sz w:val="20"/>
          <w:szCs w:val="20"/>
        </w:rPr>
        <w:t>9</w:t>
      </w:r>
      <w:r w:rsidR="00C020C9">
        <w:rPr>
          <w:rFonts w:ascii="Arial" w:hAnsi="Arial" w:cs="Arial"/>
          <w:sz w:val="20"/>
          <w:szCs w:val="20"/>
        </w:rPr>
        <w:t xml:space="preserve"> a </w:t>
      </w:r>
      <w:r w:rsidR="00C37C86" w:rsidRPr="00F43B2A">
        <w:rPr>
          <w:rFonts w:ascii="Arial" w:hAnsi="Arial" w:cs="Arial"/>
          <w:sz w:val="20"/>
          <w:szCs w:val="20"/>
        </w:rPr>
        <w:t>§</w:t>
      </w:r>
      <w:r w:rsidR="00F91D03">
        <w:rPr>
          <w:rFonts w:ascii="Arial" w:hAnsi="Arial" w:cs="Arial"/>
          <w:sz w:val="20"/>
          <w:szCs w:val="20"/>
        </w:rPr>
        <w:t> 91 a násl.</w:t>
      </w:r>
      <w:r w:rsidR="00C37C86" w:rsidRPr="00F43B2A">
        <w:rPr>
          <w:rFonts w:ascii="Arial" w:hAnsi="Arial" w:cs="Arial"/>
          <w:sz w:val="20"/>
          <w:szCs w:val="20"/>
        </w:rPr>
        <w:t xml:space="preserve"> zákona č. </w:t>
      </w:r>
      <w:r w:rsidR="00F91D03">
        <w:rPr>
          <w:rFonts w:ascii="Arial" w:hAnsi="Arial" w:cs="Arial"/>
          <w:sz w:val="20"/>
          <w:szCs w:val="20"/>
        </w:rPr>
        <w:t xml:space="preserve">108/2006 Sb., o sociálních službách </w:t>
      </w:r>
      <w:r w:rsidR="00D8452F" w:rsidRPr="00F43B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dále jen </w:t>
      </w:r>
      <w:r w:rsidR="00D8452F" w:rsidRPr="00F43B2A">
        <w:rPr>
          <w:rFonts w:ascii="Arial" w:hAnsi="Arial" w:cs="Arial"/>
          <w:sz w:val="20"/>
          <w:szCs w:val="20"/>
        </w:rPr>
        <w:t>„</w:t>
      </w:r>
      <w:r w:rsidR="00F91D03">
        <w:rPr>
          <w:rFonts w:ascii="Arial" w:hAnsi="Arial" w:cs="Arial"/>
          <w:b/>
          <w:sz w:val="20"/>
          <w:szCs w:val="20"/>
        </w:rPr>
        <w:t>zákon o sociálních službách</w:t>
      </w:r>
      <w:r w:rsidR="00D8452F" w:rsidRPr="00F43B2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, za</w:t>
      </w:r>
      <w:r w:rsidR="00F032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podmínek dále uvedených:</w:t>
      </w:r>
    </w:p>
    <w:p w:rsidR="00B85320" w:rsidRPr="00B85320" w:rsidRDefault="00B85320" w:rsidP="00B85320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firma: </w:t>
      </w:r>
      <w:r w:rsidR="00966E2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Domov pod hrází, o.p.s.</w:t>
      </w:r>
    </w:p>
    <w:p w:rsidR="00B85320" w:rsidRPr="00B85320" w:rsidRDefault="00B85320" w:rsidP="00B85320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="00966E21">
        <w:rPr>
          <w:rFonts w:ascii="Arial" w:eastAsia="Times New Roman" w:hAnsi="Arial" w:cs="Arial"/>
          <w:sz w:val="20"/>
          <w:szCs w:val="20"/>
          <w:lang w:eastAsia="cs-CZ"/>
        </w:rPr>
        <w:t>22723757</w:t>
      </w:r>
    </w:p>
    <w:p w:rsidR="00B85320" w:rsidRPr="00B85320" w:rsidRDefault="00B85320" w:rsidP="00B85320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se sídlem: </w:t>
      </w:r>
      <w:r w:rsidR="00A230E7">
        <w:rPr>
          <w:rFonts w:ascii="Arial" w:eastAsia="Times New Roman" w:hAnsi="Arial" w:cs="Arial"/>
          <w:sz w:val="20"/>
          <w:szCs w:val="20"/>
          <w:lang w:eastAsia="cs-CZ"/>
        </w:rPr>
        <w:t>Pečičky 25, 262 31</w:t>
      </w:r>
      <w:r w:rsidR="00ED3F1A">
        <w:rPr>
          <w:rFonts w:ascii="Arial" w:eastAsia="Times New Roman" w:hAnsi="Arial" w:cs="Arial"/>
          <w:sz w:val="20"/>
          <w:szCs w:val="20"/>
          <w:lang w:eastAsia="cs-CZ"/>
        </w:rPr>
        <w:t xml:space="preserve"> Pečice</w:t>
      </w:r>
    </w:p>
    <w:p w:rsidR="00B85320" w:rsidRPr="00B85320" w:rsidRDefault="00B85320" w:rsidP="00B85320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provozovna: </w:t>
      </w:r>
      <w:r w:rsidR="00966E21">
        <w:rPr>
          <w:rFonts w:ascii="Arial" w:eastAsia="Times New Roman" w:hAnsi="Arial" w:cs="Arial"/>
          <w:sz w:val="20"/>
          <w:szCs w:val="20"/>
          <w:lang w:eastAsia="cs-CZ"/>
        </w:rPr>
        <w:t>Pečičky 25, 262 31</w:t>
      </w:r>
      <w:r w:rsidR="00ED3F1A">
        <w:rPr>
          <w:rFonts w:ascii="Arial" w:eastAsia="Times New Roman" w:hAnsi="Arial" w:cs="Arial"/>
          <w:sz w:val="20"/>
          <w:szCs w:val="20"/>
          <w:lang w:eastAsia="cs-CZ"/>
        </w:rPr>
        <w:t xml:space="preserve"> Pečice</w:t>
      </w:r>
    </w:p>
    <w:p w:rsidR="00B85320" w:rsidRDefault="00ED3F1A" w:rsidP="00ED3F1A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>zapsaná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>rejstříku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obecně prospěšných společností,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 vedeném u Městského soudu v </w:t>
      </w:r>
      <w:r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="00903BC5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ED3F1A" w:rsidRDefault="00ED3F1A" w:rsidP="00ED3F1A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oddíl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, vložka </w:t>
      </w:r>
      <w:r>
        <w:rPr>
          <w:rFonts w:ascii="Arial" w:eastAsia="Times New Roman" w:hAnsi="Arial" w:cs="Arial"/>
          <w:sz w:val="20"/>
          <w:szCs w:val="20"/>
          <w:lang w:eastAsia="cs-CZ"/>
        </w:rPr>
        <w:t>1345</w:t>
      </w:r>
    </w:p>
    <w:p w:rsidR="00ED3F1A" w:rsidRPr="00C779EB" w:rsidRDefault="00ED3F1A" w:rsidP="00ED3F1A">
      <w:pPr>
        <w:keepNext/>
        <w:spacing w:before="0" w:after="0" w:line="276" w:lineRule="auto"/>
        <w:ind w:left="851" w:hanging="851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Česká spořitelna a.s., číslo účtu: </w:t>
      </w:r>
      <w:r w:rsidRPr="00C779E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533515349/0800</w:t>
      </w:r>
    </w:p>
    <w:p w:rsidR="00B85320" w:rsidRDefault="00B85320" w:rsidP="00903BC5">
      <w:pPr>
        <w:widowControl w:val="0"/>
        <w:tabs>
          <w:tab w:val="left" w:pos="1620"/>
        </w:tabs>
        <w:spacing w:before="0"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E26E9">
        <w:rPr>
          <w:rFonts w:ascii="Arial" w:eastAsia="Times New Roman" w:hAnsi="Arial" w:cs="Arial"/>
          <w:sz w:val="20"/>
          <w:szCs w:val="20"/>
          <w:lang w:eastAsia="cs-CZ"/>
        </w:rPr>
        <w:t xml:space="preserve">zastoupená </w:t>
      </w:r>
      <w:r w:rsidR="00966E21">
        <w:rPr>
          <w:rFonts w:ascii="Arial" w:eastAsia="Times New Roman" w:hAnsi="Arial" w:cs="Arial"/>
          <w:sz w:val="20"/>
          <w:szCs w:val="20"/>
          <w:lang w:eastAsia="cs-CZ"/>
        </w:rPr>
        <w:t>Jitkou Šperkovou</w:t>
      </w:r>
      <w:r w:rsidR="00041F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>na základě plné moci</w:t>
      </w:r>
    </w:p>
    <w:p w:rsidR="0022077C" w:rsidRPr="00F43B2A" w:rsidRDefault="00F43B2A" w:rsidP="00ED3F1A">
      <w:pPr>
        <w:widowControl w:val="0"/>
        <w:tabs>
          <w:tab w:val="left" w:pos="1620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Poskytovatel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5842A9" w:rsidRPr="00F43B2A" w:rsidRDefault="00EE266C" w:rsidP="001C19F2">
      <w:pPr>
        <w:pStyle w:val="Text11"/>
        <w:keepNext w:val="0"/>
        <w:widowControl w:val="0"/>
        <w:spacing w:line="276" w:lineRule="auto"/>
        <w:ind w:left="0"/>
        <w:rPr>
          <w:rFonts w:ascii="Arial" w:hAnsi="Arial" w:cs="Arial"/>
          <w:sz w:val="20"/>
        </w:rPr>
      </w:pPr>
      <w:r w:rsidRPr="00F43B2A">
        <w:rPr>
          <w:rFonts w:ascii="Arial" w:hAnsi="Arial" w:cs="Arial"/>
          <w:sz w:val="20"/>
        </w:rPr>
        <w:t>a</w:t>
      </w:r>
    </w:p>
    <w:p w:rsidR="00F43B2A" w:rsidRPr="00885A04" w:rsidRDefault="00F43B2A" w:rsidP="00F03287">
      <w:pPr>
        <w:spacing w:before="0" w:after="0" w:line="276" w:lineRule="auto"/>
        <w:ind w:left="360" w:hanging="360"/>
        <w:jc w:val="left"/>
        <w:rPr>
          <w:rFonts w:eastAsia="Times New Roman" w:cs="Arial"/>
          <w:b/>
          <w:bCs/>
          <w:noProof/>
          <w:sz w:val="24"/>
          <w:szCs w:val="22"/>
          <w:lang w:eastAsia="cs-CZ"/>
        </w:rPr>
      </w:pPr>
      <w:r w:rsidRPr="00F43B2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jméno: </w:t>
      </w:r>
    </w:p>
    <w:p w:rsidR="00F43B2A" w:rsidRPr="00F43B2A" w:rsidRDefault="00F43B2A" w:rsidP="00F03287">
      <w:pPr>
        <w:spacing w:before="0" w:after="0" w:line="276" w:lineRule="auto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narozen/a: </w:t>
      </w:r>
    </w:p>
    <w:p w:rsidR="00935D86" w:rsidRDefault="00F43B2A" w:rsidP="001C19F2">
      <w:pPr>
        <w:spacing w:before="0" w:line="276" w:lineRule="auto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trvale bytem: </w:t>
      </w:r>
    </w:p>
    <w:p w:rsidR="00CF0945" w:rsidRPr="00F43B2A" w:rsidRDefault="00CF0945" w:rsidP="00CF0945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Klient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065BDC" w:rsidRPr="00ED4EF9" w:rsidRDefault="00065BDC" w:rsidP="00065BDC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92100026"/>
      <w:r w:rsidRPr="00065BDC">
        <w:rPr>
          <w:rFonts w:ascii="Arial" w:eastAsia="Times New Roman" w:hAnsi="Arial" w:cs="Arial"/>
          <w:sz w:val="20"/>
          <w:szCs w:val="20"/>
          <w:lang w:eastAsia="cs-CZ"/>
        </w:rPr>
        <w:t xml:space="preserve">zastoupen: </w:t>
      </w:r>
      <w:r w:rsidRPr="00F94785">
        <w:rPr>
          <w:rFonts w:ascii="Arial" w:eastAsia="Times New Roman" w:hAnsi="Arial" w:cs="Arial"/>
          <w:sz w:val="20"/>
          <w:szCs w:val="20"/>
          <w:lang w:eastAsia="cs-CZ"/>
        </w:rPr>
        <w:t xml:space="preserve">[opatrovník </w:t>
      </w:r>
      <w:r w:rsidR="00AE26E9" w:rsidRPr="00F94785">
        <w:rPr>
          <w:rFonts w:ascii="Arial" w:eastAsia="Times New Roman" w:hAnsi="Arial" w:cs="Arial"/>
          <w:sz w:val="20"/>
          <w:szCs w:val="20"/>
          <w:lang w:eastAsia="cs-CZ"/>
        </w:rPr>
        <w:t>- jméno, příjmení, adresa, rozhodnutí soudu, nebo ORP- jméno, příjmení, obec</w:t>
      </w:r>
      <w:r w:rsidRPr="00F94785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:rsidR="00065BDC" w:rsidRPr="000F4376" w:rsidRDefault="00065BDC" w:rsidP="00065BDC">
      <w:pPr>
        <w:spacing w:line="276" w:lineRule="auto"/>
        <w:rPr>
          <w:rFonts w:ascii="Arial" w:hAnsi="Arial" w:cs="Arial"/>
          <w:sz w:val="20"/>
          <w:szCs w:val="20"/>
        </w:rPr>
      </w:pPr>
      <w:r w:rsidRPr="0086031A">
        <w:rPr>
          <w:rFonts w:ascii="Arial" w:hAnsi="Arial" w:cs="Arial"/>
          <w:sz w:val="20"/>
          <w:szCs w:val="20"/>
        </w:rPr>
        <w:t>(Poskytovatel</w:t>
      </w:r>
      <w:r>
        <w:rPr>
          <w:rFonts w:ascii="Arial" w:hAnsi="Arial" w:cs="Arial"/>
          <w:sz w:val="20"/>
          <w:szCs w:val="20"/>
        </w:rPr>
        <w:t xml:space="preserve"> a Klient</w:t>
      </w:r>
      <w:r w:rsidRPr="0086031A">
        <w:rPr>
          <w:rFonts w:ascii="Arial" w:hAnsi="Arial" w:cs="Arial"/>
          <w:sz w:val="20"/>
          <w:szCs w:val="20"/>
        </w:rPr>
        <w:t xml:space="preserve"> dále společně jen „</w:t>
      </w:r>
      <w:r w:rsidRPr="0086031A">
        <w:rPr>
          <w:rFonts w:ascii="Arial" w:hAnsi="Arial" w:cs="Arial"/>
          <w:b/>
          <w:sz w:val="20"/>
          <w:szCs w:val="20"/>
        </w:rPr>
        <w:t>Smluvní strany</w:t>
      </w:r>
      <w:r w:rsidRPr="0086031A">
        <w:rPr>
          <w:rFonts w:ascii="Arial" w:hAnsi="Arial" w:cs="Arial"/>
          <w:sz w:val="20"/>
          <w:szCs w:val="20"/>
        </w:rPr>
        <w:t>“, jednotlivě též jako „</w:t>
      </w:r>
      <w:r w:rsidRPr="0086031A">
        <w:rPr>
          <w:rFonts w:ascii="Arial" w:hAnsi="Arial" w:cs="Arial"/>
          <w:b/>
          <w:sz w:val="20"/>
          <w:szCs w:val="20"/>
        </w:rPr>
        <w:t>Smluvní strana</w:t>
      </w:r>
      <w:r w:rsidRPr="0086031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:rsidR="00065BDC" w:rsidRPr="00F03287" w:rsidRDefault="00065BDC" w:rsidP="00065BDC">
      <w:pPr>
        <w:pStyle w:val="Smluvnistranypreambule"/>
        <w:widowControl w:val="0"/>
        <w:spacing w:before="240" w:after="120"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caps w:val="0"/>
          <w:sz w:val="20"/>
          <w:szCs w:val="20"/>
        </w:rPr>
        <w:t>V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zhledem k tomu, že:</w:t>
      </w:r>
    </w:p>
    <w:p w:rsidR="00065BDC" w:rsidRPr="00F43B2A" w:rsidRDefault="00065BDC" w:rsidP="00065BDC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F43B2A">
        <w:rPr>
          <w:rFonts w:ascii="Arial" w:hAnsi="Arial" w:cs="Arial"/>
          <w:sz w:val="20"/>
          <w:szCs w:val="20"/>
        </w:rPr>
        <w:t>Poskytovatel je poskytovatelem sociálních služeb</w:t>
      </w:r>
      <w:r w:rsidR="00EC5425">
        <w:rPr>
          <w:rFonts w:ascii="Arial" w:hAnsi="Arial" w:cs="Arial"/>
          <w:sz w:val="20"/>
          <w:szCs w:val="20"/>
        </w:rPr>
        <w:t xml:space="preserve">, </w:t>
      </w:r>
      <w:r w:rsidRPr="00F43B2A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>poskytuje</w:t>
      </w:r>
      <w:r>
        <w:rPr>
          <w:rFonts w:ascii="Arial" w:hAnsi="Arial" w:cs="Arial"/>
          <w:sz w:val="20"/>
          <w:szCs w:val="20"/>
        </w:rPr>
        <w:t xml:space="preserve"> službu</w:t>
      </w:r>
      <w:r w:rsidR="003D2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domov</w:t>
      </w:r>
      <w:r w:rsidR="00D437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pro seniory</w:t>
      </w:r>
      <w:r w:rsidRPr="00F43B2A">
        <w:rPr>
          <w:rFonts w:ascii="Arial" w:hAnsi="Arial" w:cs="Arial"/>
          <w:sz w:val="20"/>
          <w:szCs w:val="20"/>
        </w:rPr>
        <w:t>, a to v předepsaném rozsahu a za podmín</w:t>
      </w:r>
      <w:r>
        <w:rPr>
          <w:rFonts w:ascii="Arial" w:hAnsi="Arial" w:cs="Arial"/>
          <w:sz w:val="20"/>
          <w:szCs w:val="20"/>
        </w:rPr>
        <w:t>e</w:t>
      </w:r>
      <w:r w:rsidRPr="00F43B2A">
        <w:rPr>
          <w:rFonts w:ascii="Arial" w:hAnsi="Arial" w:cs="Arial"/>
          <w:sz w:val="20"/>
          <w:szCs w:val="20"/>
        </w:rPr>
        <w:t>k dle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 xml:space="preserve">závazných </w:t>
      </w:r>
      <w:r w:rsidRPr="00AE26E9">
        <w:rPr>
          <w:rFonts w:ascii="Arial" w:hAnsi="Arial" w:cs="Arial"/>
          <w:sz w:val="20"/>
          <w:szCs w:val="20"/>
        </w:rPr>
        <w:t>předpisů v</w:t>
      </w:r>
      <w:r w:rsidR="00BD3B91">
        <w:rPr>
          <w:rFonts w:ascii="Arial" w:hAnsi="Arial" w:cs="Arial"/>
          <w:sz w:val="20"/>
          <w:szCs w:val="20"/>
        </w:rPr>
        <w:t> Senior centru</w:t>
      </w:r>
      <w:r w:rsidR="00D437ED">
        <w:rPr>
          <w:rFonts w:ascii="Arial" w:hAnsi="Arial" w:cs="Arial"/>
          <w:sz w:val="20"/>
          <w:szCs w:val="20"/>
        </w:rPr>
        <w:t xml:space="preserve"> </w:t>
      </w:r>
      <w:r w:rsidR="00BD3B91">
        <w:rPr>
          <w:rFonts w:ascii="Arial" w:hAnsi="Arial" w:cs="Arial"/>
          <w:sz w:val="20"/>
          <w:szCs w:val="20"/>
        </w:rPr>
        <w:t>Pečičky</w:t>
      </w:r>
      <w:r w:rsidR="00D437ED">
        <w:rPr>
          <w:rFonts w:ascii="Arial" w:hAnsi="Arial" w:cs="Arial"/>
          <w:sz w:val="20"/>
          <w:szCs w:val="20"/>
        </w:rPr>
        <w:t xml:space="preserve"> </w:t>
      </w:r>
      <w:r w:rsidRPr="00F43B2A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sz w:val="20"/>
          <w:szCs w:val="20"/>
        </w:rPr>
        <w:t>Domov</w:t>
      </w:r>
      <w:r w:rsidRPr="00F43B2A">
        <w:rPr>
          <w:rFonts w:ascii="Arial" w:hAnsi="Arial" w:cs="Arial"/>
          <w:sz w:val="20"/>
          <w:szCs w:val="20"/>
        </w:rPr>
        <w:t xml:space="preserve">“); </w:t>
      </w:r>
    </w:p>
    <w:p w:rsidR="00065BDC" w:rsidRPr="00F43B2A" w:rsidRDefault="00065BDC" w:rsidP="00065BDC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 má zájem na poskytnutí sociální služby v Domově;</w:t>
      </w:r>
    </w:p>
    <w:p w:rsidR="00065BDC" w:rsidRPr="00F03287" w:rsidRDefault="00065BDC" w:rsidP="00065BDC">
      <w:pPr>
        <w:pStyle w:val="Smluvnistranypreambule"/>
        <w:widowControl w:val="0"/>
        <w:spacing w:before="120" w:line="276" w:lineRule="auto"/>
        <w:rPr>
          <w:rFonts w:ascii="Arial" w:hAnsi="Arial" w:cs="Arial"/>
          <w:b w:val="0"/>
          <w:bCs/>
          <w:caps w:val="0"/>
          <w:sz w:val="20"/>
          <w:szCs w:val="20"/>
        </w:rPr>
      </w:pP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se 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 xml:space="preserve">Smluvní 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strany dohodl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>y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 takto:</w:t>
      </w:r>
    </w:p>
    <w:p w:rsidR="00065BDC" w:rsidRPr="00F43B2A" w:rsidRDefault="00065BDC" w:rsidP="00065BDC">
      <w:pPr>
        <w:pStyle w:val="Nadpis1"/>
        <w:keepNext w:val="0"/>
        <w:widowControl w:val="0"/>
        <w:numPr>
          <w:ilvl w:val="0"/>
          <w:numId w:val="10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 smlouvy</w:t>
      </w:r>
    </w:p>
    <w:p w:rsidR="00065BDC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 w:rsidR="00065BDC" w:rsidRPr="00F43B2A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 w:rsidR="00065BDC" w:rsidRPr="00F43B2A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Druh sociální služby</w:t>
      </w:r>
    </w:p>
    <w:p w:rsidR="00065BDC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poskytovat sociální službu: domov</w:t>
      </w:r>
      <w:r w:rsidR="00D437ED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pro seniory v rozsahu dle zákona o sociálních službách.</w:t>
      </w:r>
    </w:p>
    <w:p w:rsidR="00065BDC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POSKYTOVÁNÍ SOCIÁLNÍ SLUŽBY</w:t>
      </w:r>
    </w:p>
    <w:p w:rsidR="00065BDC" w:rsidRPr="0063389C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zajistit Klientovi v  Domově níže uvedené  základní činnosti a dále: </w:t>
      </w:r>
    </w:p>
    <w:p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452E9A">
        <w:rPr>
          <w:rFonts w:ascii="Arial" w:hAnsi="Arial"/>
          <w:b/>
          <w:bCs w:val="0"/>
          <w:sz w:val="20"/>
          <w:szCs w:val="20"/>
        </w:rPr>
        <w:t>Ubytování</w:t>
      </w:r>
    </w:p>
    <w:p w:rsidR="00065BDC" w:rsidRPr="00F94785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 xml:space="preserve">Ubytování se Klientovi poskytuje </w:t>
      </w:r>
      <w:r w:rsidRPr="00F94785">
        <w:rPr>
          <w:rFonts w:ascii="Arial" w:hAnsi="Arial"/>
          <w:sz w:val="20"/>
          <w:szCs w:val="20"/>
        </w:rPr>
        <w:t>v</w:t>
      </w:r>
      <w:r w:rsidR="00F94785" w:rsidRPr="00F94785">
        <w:rPr>
          <w:rFonts w:ascii="Arial" w:hAnsi="Arial"/>
          <w:sz w:val="20"/>
          <w:szCs w:val="20"/>
        </w:rPr>
        <w:t> (</w:t>
      </w:r>
      <w:r w:rsidRPr="00F94785">
        <w:rPr>
          <w:rFonts w:ascii="Arial" w:hAnsi="Arial"/>
          <w:sz w:val="20"/>
          <w:szCs w:val="20"/>
        </w:rPr>
        <w:t>jednolůžkovém</w:t>
      </w:r>
      <w:r w:rsidR="00F94785" w:rsidRPr="00F94785">
        <w:rPr>
          <w:rFonts w:ascii="Arial" w:hAnsi="Arial"/>
          <w:sz w:val="20"/>
          <w:szCs w:val="20"/>
        </w:rPr>
        <w:t>, dvoulůžkovém,......)</w:t>
      </w:r>
      <w:r w:rsidRPr="00F94785">
        <w:rPr>
          <w:rFonts w:ascii="Arial" w:hAnsi="Arial"/>
          <w:sz w:val="20"/>
          <w:szCs w:val="20"/>
        </w:rPr>
        <w:t xml:space="preserve"> pokoji, jehož součástí je koupelna s WC, a který je vybaven polohovatelným lůžkem, nočním stolkem a skříní.</w:t>
      </w:r>
    </w:p>
    <w:p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>Klient je v rámci ubytování oprávněn obvyklým způsobem užívat společné prostory Domov</w:t>
      </w:r>
      <w:r>
        <w:rPr>
          <w:rFonts w:ascii="Arial" w:hAnsi="Arial"/>
          <w:sz w:val="20"/>
          <w:szCs w:val="20"/>
        </w:rPr>
        <w:t>a</w:t>
      </w:r>
      <w:r w:rsidRPr="00452E9A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lastRenderedPageBreak/>
        <w:t xml:space="preserve">přičemž jejich užívání se řídí Domácím řádem, jehož aktuální znění ke dni uzavření této Smlouvy tvoří </w:t>
      </w:r>
      <w:r w:rsidRPr="005A06C8">
        <w:rPr>
          <w:rFonts w:ascii="Arial" w:hAnsi="Arial"/>
          <w:sz w:val="20"/>
          <w:szCs w:val="20"/>
          <w:u w:val="single"/>
        </w:rPr>
        <w:t>Přílohu č. 1</w:t>
      </w:r>
      <w:r>
        <w:rPr>
          <w:rFonts w:ascii="Arial" w:hAnsi="Arial"/>
          <w:sz w:val="20"/>
          <w:szCs w:val="20"/>
        </w:rPr>
        <w:t xml:space="preserve"> této Smlouvy (dále jen „</w:t>
      </w:r>
      <w:r w:rsidRPr="0031095C">
        <w:rPr>
          <w:rFonts w:ascii="Arial" w:hAnsi="Arial"/>
          <w:b/>
          <w:bCs w:val="0"/>
          <w:sz w:val="20"/>
          <w:szCs w:val="20"/>
        </w:rPr>
        <w:t>Domácí řád</w:t>
      </w:r>
      <w:r>
        <w:rPr>
          <w:rFonts w:ascii="Arial" w:hAnsi="Arial"/>
          <w:sz w:val="20"/>
          <w:szCs w:val="20"/>
        </w:rPr>
        <w:t>“).</w:t>
      </w:r>
    </w:p>
    <w:p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 w:rsidR="00065BDC" w:rsidRPr="00752DA6" w:rsidRDefault="00065BDC" w:rsidP="00065BDC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452E9A">
        <w:rPr>
          <w:rFonts w:ascii="Arial" w:hAnsi="Arial" w:cs="Arial"/>
          <w:bCs/>
          <w:iCs/>
          <w:sz w:val="20"/>
          <w:szCs w:val="20"/>
        </w:rPr>
        <w:t>Poskytovatel je povinen p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edat prostory k ubytování ve stavu zp</w:t>
      </w:r>
      <w:r>
        <w:rPr>
          <w:rFonts w:ascii="Arial" w:hAnsi="Arial" w:cs="Arial"/>
          <w:bCs/>
          <w:iCs/>
          <w:sz w:val="20"/>
          <w:szCs w:val="20"/>
        </w:rPr>
        <w:t>ů</w:t>
      </w:r>
      <w:r w:rsidRPr="00452E9A">
        <w:rPr>
          <w:rFonts w:ascii="Arial" w:hAnsi="Arial" w:cs="Arial"/>
          <w:bCs/>
          <w:iCs/>
          <w:sz w:val="20"/>
          <w:szCs w:val="20"/>
        </w:rPr>
        <w:t xml:space="preserve">sobilém pro 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ádné užívání a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752DA6">
        <w:rPr>
          <w:rFonts w:ascii="Arial" w:hAnsi="Arial" w:cs="Arial"/>
          <w:bCs/>
          <w:iCs/>
          <w:sz w:val="20"/>
          <w:szCs w:val="20"/>
        </w:rPr>
        <w:t xml:space="preserve">zajistit Klientovi nerušený výkon práv spojených s užíváním těchto prostor. </w:t>
      </w:r>
    </w:p>
    <w:p w:rsidR="00065BDC" w:rsidRPr="006056F8" w:rsidRDefault="00065BDC" w:rsidP="00065BDC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5972A2">
        <w:rPr>
          <w:rFonts w:ascii="Arial" w:hAnsi="Arial" w:cs="Arial"/>
          <w:bCs/>
          <w:iCs/>
          <w:sz w:val="20"/>
          <w:szCs w:val="20"/>
        </w:rPr>
        <w:t xml:space="preserve">Škody </w:t>
      </w:r>
      <w:r>
        <w:rPr>
          <w:rFonts w:ascii="Arial" w:hAnsi="Arial" w:cs="Arial"/>
          <w:bCs/>
          <w:iCs/>
          <w:sz w:val="20"/>
          <w:szCs w:val="20"/>
        </w:rPr>
        <w:t xml:space="preserve">způsobené Klientem na 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majetku Poskytovatele budou hrazeny v plné výši </w:t>
      </w:r>
      <w:r>
        <w:rPr>
          <w:rFonts w:ascii="Arial" w:hAnsi="Arial" w:cs="Arial"/>
          <w:bCs/>
          <w:iCs/>
          <w:sz w:val="20"/>
          <w:szCs w:val="20"/>
        </w:rPr>
        <w:t>Klientem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6056F8">
        <w:rPr>
          <w:rFonts w:ascii="Arial" w:hAnsi="Arial" w:cs="Arial"/>
          <w:bCs/>
          <w:iCs/>
          <w:sz w:val="20"/>
          <w:szCs w:val="20"/>
        </w:rPr>
        <w:t>Po dohodě Klienta s Poskytovatelem je Klient oprávněn pokoj vybavit vlastím nábytkem a dalším zařízením dle podmínek Domácího řádu.</w:t>
      </w:r>
    </w:p>
    <w:p w:rsidR="00065BDC" w:rsidRPr="006056F8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6056F8">
        <w:rPr>
          <w:rFonts w:ascii="Arial" w:hAnsi="Arial"/>
          <w:bCs w:val="0"/>
          <w:iCs w:val="0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</w:p>
    <w:p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5972A2">
        <w:rPr>
          <w:rFonts w:ascii="Arial" w:hAnsi="Arial"/>
          <w:b/>
          <w:bCs w:val="0"/>
          <w:sz w:val="20"/>
          <w:szCs w:val="20"/>
        </w:rPr>
        <w:t>Stravování</w:t>
      </w:r>
    </w:p>
    <w:p w:rsidR="00065BDC" w:rsidRPr="003676D0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Poskytovatel se zavazuje Klientovi</w:t>
      </w:r>
      <w:r>
        <w:rPr>
          <w:rFonts w:ascii="Arial" w:hAnsi="Arial"/>
          <w:sz w:val="20"/>
          <w:szCs w:val="20"/>
        </w:rPr>
        <w:t xml:space="preserve"> v rámci základních činností</w:t>
      </w:r>
      <w:r w:rsidRPr="003676D0">
        <w:rPr>
          <w:rFonts w:ascii="Arial" w:hAnsi="Arial"/>
          <w:sz w:val="20"/>
          <w:szCs w:val="20"/>
        </w:rPr>
        <w:t xml:space="preserve"> poskytnout celodenní strav</w:t>
      </w:r>
      <w:r>
        <w:rPr>
          <w:rFonts w:ascii="Arial" w:hAnsi="Arial"/>
          <w:sz w:val="20"/>
          <w:szCs w:val="20"/>
        </w:rPr>
        <w:t>u</w:t>
      </w:r>
      <w:r w:rsidRPr="003676D0">
        <w:rPr>
          <w:rFonts w:ascii="Arial" w:hAnsi="Arial"/>
          <w:sz w:val="20"/>
          <w:szCs w:val="20"/>
        </w:rPr>
        <w:t xml:space="preserve"> odpovídající věku, zásadám racionální výživy a potřebám dietního stravování, a to v rozsahu </w:t>
      </w:r>
      <w:r>
        <w:rPr>
          <w:rFonts w:ascii="Arial" w:hAnsi="Arial"/>
          <w:sz w:val="20"/>
          <w:szCs w:val="20"/>
        </w:rPr>
        <w:t>tří hlavních jídel</w:t>
      </w:r>
      <w:r w:rsidRPr="003676D0">
        <w:rPr>
          <w:rFonts w:ascii="Arial" w:hAnsi="Arial"/>
          <w:sz w:val="20"/>
          <w:szCs w:val="20"/>
        </w:rPr>
        <w:t xml:space="preserve"> denně</w:t>
      </w:r>
      <w:r>
        <w:rPr>
          <w:rFonts w:ascii="Arial" w:hAnsi="Arial"/>
          <w:sz w:val="20"/>
          <w:szCs w:val="20"/>
        </w:rPr>
        <w:t xml:space="preserve"> a zajišťovat pitný režim</w:t>
      </w:r>
      <w:r w:rsidRPr="003676D0">
        <w:rPr>
          <w:rFonts w:ascii="Arial" w:hAnsi="Arial"/>
          <w:sz w:val="20"/>
          <w:szCs w:val="20"/>
        </w:rPr>
        <w:t>.</w:t>
      </w:r>
    </w:p>
    <w:p w:rsidR="00065BDC" w:rsidRPr="003676D0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 xml:space="preserve">Stravování probíhá podle Domácího řádu. </w:t>
      </w:r>
    </w:p>
    <w:p w:rsidR="00065BDC" w:rsidRPr="00C82CE1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Klient má právo</w:t>
      </w:r>
      <w:r>
        <w:rPr>
          <w:rFonts w:ascii="Arial" w:hAnsi="Arial"/>
          <w:sz w:val="20"/>
          <w:szCs w:val="20"/>
        </w:rPr>
        <w:t>, v souladu s Domácím řádem,</w:t>
      </w:r>
      <w:r w:rsidRPr="003676D0">
        <w:rPr>
          <w:rFonts w:ascii="Arial" w:hAnsi="Arial"/>
          <w:sz w:val="20"/>
          <w:szCs w:val="20"/>
        </w:rPr>
        <w:t xml:space="preserve"> z</w:t>
      </w:r>
      <w:r>
        <w:rPr>
          <w:rFonts w:ascii="Arial" w:hAnsi="Arial"/>
          <w:sz w:val="20"/>
          <w:szCs w:val="20"/>
        </w:rPr>
        <w:t> </w:t>
      </w:r>
      <w:r w:rsidRPr="003676D0">
        <w:rPr>
          <w:rFonts w:ascii="Arial" w:hAnsi="Arial"/>
          <w:sz w:val="20"/>
          <w:szCs w:val="20"/>
        </w:rPr>
        <w:t>důvodu</w:t>
      </w:r>
      <w:r>
        <w:rPr>
          <w:rFonts w:ascii="Arial" w:hAnsi="Arial"/>
          <w:sz w:val="20"/>
          <w:szCs w:val="20"/>
        </w:rPr>
        <w:t xml:space="preserve"> plánovaného</w:t>
      </w:r>
      <w:r w:rsidRPr="003676D0">
        <w:rPr>
          <w:rFonts w:ascii="Arial" w:hAnsi="Arial"/>
          <w:sz w:val="20"/>
          <w:szCs w:val="20"/>
        </w:rPr>
        <w:t xml:space="preserve"> pobytu mimo Domov</w:t>
      </w:r>
      <w:r>
        <w:rPr>
          <w:rFonts w:ascii="Arial" w:hAnsi="Arial"/>
          <w:sz w:val="20"/>
          <w:szCs w:val="20"/>
        </w:rPr>
        <w:t xml:space="preserve"> stravu</w:t>
      </w:r>
      <w:r w:rsidRPr="003676D0">
        <w:rPr>
          <w:rFonts w:ascii="Arial" w:hAnsi="Arial"/>
          <w:sz w:val="20"/>
          <w:szCs w:val="20"/>
        </w:rPr>
        <w:t xml:space="preserve"> neodebrat.</w:t>
      </w:r>
    </w:p>
    <w:p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3676D0">
        <w:rPr>
          <w:rFonts w:ascii="Arial" w:hAnsi="Arial"/>
          <w:b/>
          <w:bCs w:val="0"/>
          <w:sz w:val="20"/>
          <w:szCs w:val="20"/>
        </w:rPr>
        <w:t>Úkony péče</w:t>
      </w:r>
    </w:p>
    <w:p w:rsidR="00065BDC" w:rsidRPr="00131660" w:rsidRDefault="00065BDC" w:rsidP="00065BDC">
      <w:pPr>
        <w:pStyle w:val="Clanek11"/>
        <w:numPr>
          <w:ilvl w:val="2"/>
          <w:numId w:val="11"/>
        </w:numPr>
        <w:spacing w:after="60" w:line="276" w:lineRule="auto"/>
        <w:rPr>
          <w:rFonts w:ascii="Arial" w:hAnsi="Arial"/>
          <w:sz w:val="20"/>
          <w:szCs w:val="20"/>
        </w:rPr>
      </w:pPr>
      <w:r w:rsidRPr="00131660">
        <w:rPr>
          <w:rFonts w:ascii="Arial" w:hAnsi="Arial"/>
          <w:sz w:val="20"/>
          <w:szCs w:val="20"/>
        </w:rPr>
        <w:t xml:space="preserve">Poskytovatel se zavazuje v rámci základních činností </w:t>
      </w:r>
      <w:r>
        <w:rPr>
          <w:rFonts w:ascii="Arial" w:hAnsi="Arial"/>
          <w:sz w:val="20"/>
          <w:szCs w:val="20"/>
        </w:rPr>
        <w:t>zajistit</w:t>
      </w:r>
      <w:r w:rsidRPr="00131660">
        <w:rPr>
          <w:rFonts w:ascii="Arial" w:hAnsi="Arial"/>
          <w:sz w:val="20"/>
          <w:szCs w:val="20"/>
        </w:rPr>
        <w:t xml:space="preserve"> Klientovi, který z důvodu nepříznivého zdravotního stavu nezvládá samostatně základní životní potřeby, podle nichž je posuzována závislost osoby na péči jiné osoby: </w:t>
      </w:r>
    </w:p>
    <w:p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zvládání b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žných úkon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pé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 o vlastní osobu</w:t>
      </w:r>
      <w:r>
        <w:rPr>
          <w:rFonts w:ascii="Arial" w:hAnsi="Arial"/>
          <w:sz w:val="20"/>
          <w:szCs w:val="20"/>
        </w:rPr>
        <w:t>;</w:t>
      </w:r>
    </w:p>
    <w:p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osobní hygien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 xml:space="preserve"> nebo poskytnutí podmínek pro osobní hygienu</w:t>
      </w:r>
      <w:r>
        <w:rPr>
          <w:rFonts w:ascii="Arial" w:hAnsi="Arial"/>
          <w:sz w:val="20"/>
          <w:szCs w:val="20"/>
        </w:rPr>
        <w:t>;</w:t>
      </w:r>
    </w:p>
    <w:p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zprost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edkování kontaktu se spole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enským 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edím</w:t>
      </w:r>
      <w:r>
        <w:rPr>
          <w:rFonts w:ascii="Arial" w:hAnsi="Arial"/>
          <w:sz w:val="20"/>
          <w:szCs w:val="20"/>
        </w:rPr>
        <w:t>;</w:t>
      </w:r>
    </w:p>
    <w:p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sociáln</w:t>
      </w:r>
      <w:r>
        <w:rPr>
          <w:rFonts w:ascii="Arial" w:hAnsi="Arial"/>
          <w:sz w:val="20"/>
          <w:szCs w:val="20"/>
        </w:rPr>
        <w:t>í</w:t>
      </w:r>
      <w:r w:rsidRPr="00063408">
        <w:rPr>
          <w:rFonts w:ascii="Arial" w:hAnsi="Arial"/>
          <w:sz w:val="20"/>
          <w:szCs w:val="20"/>
        </w:rPr>
        <w:t xml:space="preserve"> terapeutické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aktiviza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 xml:space="preserve">ní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:rsidR="00065BDC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upla</w:t>
      </w:r>
      <w:r>
        <w:rPr>
          <w:rFonts w:ascii="Arial" w:hAnsi="Arial"/>
          <w:sz w:val="20"/>
          <w:szCs w:val="20"/>
        </w:rPr>
        <w:t>tň</w:t>
      </w:r>
      <w:r w:rsidRPr="00063408">
        <w:rPr>
          <w:rFonts w:ascii="Arial" w:hAnsi="Arial"/>
          <w:sz w:val="20"/>
          <w:szCs w:val="20"/>
        </w:rPr>
        <w:t>ování práv, oprávn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ných zájm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a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obstarávání osobních záležitostí</w:t>
      </w:r>
      <w:r>
        <w:rPr>
          <w:rFonts w:ascii="Arial" w:hAnsi="Arial"/>
          <w:sz w:val="20"/>
          <w:szCs w:val="20"/>
        </w:rPr>
        <w:t>.</w:t>
      </w:r>
    </w:p>
    <w:p w:rsidR="00065BDC" w:rsidRPr="00131660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Uvedené úkony jsou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lientovi poskytovány dle jeho aktuálních potřeb a zdravotního stavu v souladu s individuálním plánem péče. Úkony péče, které si je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 schopen zajistit sám, zaměstnanci 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Domova 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neposkytují. </w:t>
      </w:r>
    </w:p>
    <w:p w:rsidR="00065BDC" w:rsidRPr="005174AA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>Klient je povinen při poskytování úkonů péče spolupracovat se zaměstnanci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Domova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 v rámci svých možností a schopností. </w:t>
      </w:r>
    </w:p>
    <w:p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063408">
        <w:rPr>
          <w:rFonts w:ascii="Arial" w:hAnsi="Arial"/>
          <w:b/>
          <w:bCs w:val="0"/>
          <w:sz w:val="20"/>
          <w:szCs w:val="20"/>
        </w:rPr>
        <w:t>Fakultativní činnosti</w:t>
      </w:r>
    </w:p>
    <w:p w:rsidR="00065BDC" w:rsidRP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 xml:space="preserve">Poskytovatel </w:t>
      </w:r>
      <w:r>
        <w:rPr>
          <w:rFonts w:ascii="Arial" w:hAnsi="Arial"/>
          <w:sz w:val="20"/>
          <w:szCs w:val="20"/>
        </w:rPr>
        <w:t>může</w:t>
      </w:r>
      <w:r w:rsidRPr="00063408">
        <w:rPr>
          <w:rFonts w:ascii="Arial" w:hAnsi="Arial"/>
          <w:sz w:val="20"/>
          <w:szCs w:val="20"/>
        </w:rPr>
        <w:t xml:space="preserve"> Klientovi</w:t>
      </w:r>
      <w:r>
        <w:rPr>
          <w:rFonts w:ascii="Arial" w:hAnsi="Arial"/>
          <w:sz w:val="20"/>
          <w:szCs w:val="20"/>
        </w:rPr>
        <w:t xml:space="preserve"> poskytnout</w:t>
      </w:r>
      <w:r w:rsidRPr="00063408">
        <w:rPr>
          <w:rFonts w:ascii="Arial" w:hAnsi="Arial"/>
          <w:sz w:val="20"/>
          <w:szCs w:val="20"/>
        </w:rPr>
        <w:t xml:space="preserve"> fakultativní činnosti při poskytování sociálních služeb podle dohody s Klientem. Ceny za fakultativní činnosti při poskytování sociálních služeb jsou stanoveny v </w:t>
      </w:r>
      <w:r>
        <w:rPr>
          <w:rFonts w:ascii="Arial" w:hAnsi="Arial"/>
          <w:sz w:val="20"/>
          <w:szCs w:val="20"/>
        </w:rPr>
        <w:t>c</w:t>
      </w:r>
      <w:r w:rsidRPr="00063408">
        <w:rPr>
          <w:rFonts w:ascii="Arial" w:hAnsi="Arial"/>
          <w:sz w:val="20"/>
          <w:szCs w:val="20"/>
        </w:rPr>
        <w:t>eníku úhrad</w:t>
      </w:r>
      <w:r>
        <w:rPr>
          <w:rFonts w:ascii="Arial" w:hAnsi="Arial"/>
          <w:sz w:val="20"/>
          <w:szCs w:val="20"/>
        </w:rPr>
        <w:t xml:space="preserve"> tak, aby pokrývaly náklady spojené se samotnými úkony</w:t>
      </w:r>
      <w:r w:rsidRPr="00063408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Ceník úhrady je umístěn na webových stránkách Domova.</w:t>
      </w:r>
    </w:p>
    <w:p w:rsidR="00065BDC" w:rsidRPr="00F43B2A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UJEDNÁNÍ O DODRŽOVÁNÍ VNITŘNÍCH PRAVIDEL DOMOVA</w:t>
      </w:r>
    </w:p>
    <w:p w:rsidR="00065BDC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bookmarkStart w:id="1" w:name="_Ref302132716"/>
      <w:bookmarkStart w:id="2" w:name="_Ref404960433"/>
      <w:r w:rsidRPr="00063408">
        <w:rPr>
          <w:rFonts w:ascii="Arial" w:hAnsi="Arial"/>
          <w:sz w:val="20"/>
          <w:szCs w:val="20"/>
        </w:rPr>
        <w:t xml:space="preserve">Klient prohlašuje, že byl </w:t>
      </w:r>
      <w:r>
        <w:rPr>
          <w:rFonts w:ascii="Arial" w:hAnsi="Arial"/>
          <w:sz w:val="20"/>
          <w:szCs w:val="20"/>
        </w:rPr>
        <w:t xml:space="preserve">před uzavřením této Smlouvy </w:t>
      </w:r>
      <w:r w:rsidRPr="00063408">
        <w:rPr>
          <w:rFonts w:ascii="Arial" w:hAnsi="Arial"/>
          <w:sz w:val="20"/>
          <w:szCs w:val="20"/>
        </w:rPr>
        <w:t>seznámen s Domácím řádem</w:t>
      </w:r>
      <w:r>
        <w:rPr>
          <w:rFonts w:ascii="Arial" w:hAnsi="Arial"/>
          <w:sz w:val="20"/>
          <w:szCs w:val="20"/>
        </w:rPr>
        <w:t>,</w:t>
      </w:r>
      <w:r w:rsidRPr="00063408">
        <w:rPr>
          <w:rFonts w:ascii="Arial" w:hAnsi="Arial"/>
          <w:sz w:val="20"/>
          <w:szCs w:val="20"/>
        </w:rPr>
        <w:t xml:space="preserve"> Domácí řád </w:t>
      </w:r>
      <w:r>
        <w:rPr>
          <w:rFonts w:ascii="Arial" w:hAnsi="Arial"/>
          <w:sz w:val="20"/>
          <w:szCs w:val="20"/>
        </w:rPr>
        <w:t xml:space="preserve">si </w:t>
      </w:r>
      <w:r w:rsidRPr="00063408">
        <w:rPr>
          <w:rFonts w:ascii="Arial" w:hAnsi="Arial"/>
          <w:sz w:val="20"/>
          <w:szCs w:val="20"/>
        </w:rPr>
        <w:t>přečetl, porozuměl mu a zavazuje se jím řídit. Domácím řádem jsou povinny se říditobě strany.</w:t>
      </w:r>
      <w:r>
        <w:rPr>
          <w:rFonts w:ascii="Arial" w:hAnsi="Arial"/>
          <w:sz w:val="20"/>
          <w:szCs w:val="20"/>
        </w:rPr>
        <w:t xml:space="preserve"> Aktuální znění Domácího řádu je vyvěšeno na Klientovi přístupné nástěnce umístěné v Domově.</w:t>
      </w:r>
    </w:p>
    <w:p w:rsidR="00065BDC" w:rsidRPr="005F3CC5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 xml:space="preserve">Poskytovatel bude informovat klienta o každé změně, zrušení či novém vydání vnitřních předpisů (dokumentů), pokud by taková změna mohla mít vliv na podmínky poskytování sociálních služeb dle </w:t>
      </w:r>
      <w:r w:rsidRPr="005F3CC5">
        <w:rPr>
          <w:rFonts w:ascii="Arial" w:hAnsi="Arial"/>
          <w:sz w:val="20"/>
          <w:szCs w:val="24"/>
        </w:rPr>
        <w:lastRenderedPageBreak/>
        <w:t xml:space="preserve">této </w:t>
      </w:r>
      <w:r>
        <w:rPr>
          <w:rFonts w:ascii="Arial" w:hAnsi="Arial"/>
          <w:sz w:val="20"/>
          <w:szCs w:val="24"/>
        </w:rPr>
        <w:t>S</w:t>
      </w:r>
      <w:r w:rsidRPr="005F3CC5">
        <w:rPr>
          <w:rFonts w:ascii="Arial" w:hAnsi="Arial"/>
          <w:sz w:val="20"/>
          <w:szCs w:val="24"/>
        </w:rPr>
        <w:t>mlouvy. Klient se zavazuje seznámit se s novými vnitřními předpisy a dodržovat i změněné či nově vydané vnitřní předpisy.</w:t>
      </w:r>
    </w:p>
    <w:p w:rsidR="00065BDC" w:rsidRPr="001D4C10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>Klient je povinen každou změnu týkající se jeho osobních údajů (např. změnu příjmení, stavu, trvalého pobytu apod.) bezodkladně oznámit sociální pracovnici příslušného oddělení.</w:t>
      </w:r>
    </w:p>
    <w:p w:rsidR="00065BDC" w:rsidRPr="00F43B2A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bookmarkStart w:id="3" w:name="_Toc503325476"/>
      <w:bookmarkEnd w:id="1"/>
      <w:bookmarkEnd w:id="2"/>
      <w:r>
        <w:rPr>
          <w:rFonts w:ascii="Arial" w:hAnsi="Arial"/>
          <w:sz w:val="20"/>
          <w:szCs w:val="20"/>
        </w:rPr>
        <w:t>MÍSTO A ČAS POSKYTOVÁNÍ SOCIÁLNÍ SLUŽBY</w:t>
      </w:r>
    </w:p>
    <w:p w:rsidR="00065BDC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 xml:space="preserve">mlouvy jsou poskytovány v Domově na adrese </w:t>
      </w:r>
      <w:r w:rsidR="00BD3B91">
        <w:rPr>
          <w:rFonts w:ascii="Arial" w:eastAsia="Times New Roman" w:hAnsi="Arial"/>
          <w:sz w:val="20"/>
          <w:szCs w:val="20"/>
          <w:lang w:eastAsia="cs-CZ"/>
        </w:rPr>
        <w:t>Pečičky 25, 262 31</w:t>
      </w:r>
      <w:r w:rsidR="00D437ED">
        <w:rPr>
          <w:rFonts w:ascii="Arial" w:eastAsia="Times New Roman" w:hAnsi="Arial"/>
          <w:sz w:val="20"/>
          <w:szCs w:val="20"/>
          <w:lang w:eastAsia="cs-CZ"/>
        </w:rPr>
        <w:t xml:space="preserve"> Pečice</w:t>
      </w:r>
      <w:r w:rsidR="00BD3B91">
        <w:rPr>
          <w:rFonts w:ascii="Arial" w:eastAsia="Times New Roman" w:hAnsi="Arial"/>
          <w:sz w:val="20"/>
          <w:szCs w:val="20"/>
          <w:lang w:eastAsia="cs-CZ"/>
        </w:rPr>
        <w:t>.</w:t>
      </w:r>
    </w:p>
    <w:p w:rsidR="00065BDC" w:rsidRPr="00713EC2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 se poskytují 24</w:t>
      </w:r>
      <w:r>
        <w:rPr>
          <w:rFonts w:ascii="Arial" w:hAnsi="Arial"/>
          <w:sz w:val="20"/>
          <w:szCs w:val="20"/>
        </w:rPr>
        <w:t xml:space="preserve"> (dvacet čtyři)</w:t>
      </w:r>
      <w:r w:rsidRPr="00713EC2">
        <w:rPr>
          <w:rFonts w:ascii="Arial" w:hAnsi="Arial"/>
          <w:sz w:val="20"/>
          <w:szCs w:val="20"/>
        </w:rPr>
        <w:t xml:space="preserve"> hodin denně, a to každý den po dobu účinnosti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mlouvy.</w:t>
      </w:r>
    </w:p>
    <w:p w:rsidR="00065BDC" w:rsidRPr="00713EC2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>Výše úhrady a způsob jejího placení</w:t>
      </w:r>
    </w:p>
    <w:p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713EC2">
        <w:rPr>
          <w:rFonts w:ascii="Arial" w:hAnsi="Arial"/>
          <w:b/>
          <w:bCs w:val="0"/>
          <w:sz w:val="20"/>
          <w:szCs w:val="20"/>
        </w:rPr>
        <w:t>Výše úhrady</w:t>
      </w:r>
    </w:p>
    <w:p w:rsidR="00065BDC" w:rsidRPr="003913F2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bookmarkStart w:id="4" w:name="_Ref71119227"/>
      <w:r w:rsidRPr="003913F2">
        <w:rPr>
          <w:rFonts w:ascii="Arial" w:hAnsi="Arial"/>
          <w:sz w:val="20"/>
          <w:szCs w:val="20"/>
        </w:rPr>
        <w:t>Klient se zavazuje platit Poskytovateli úhradu, která se skládá z následující</w:t>
      </w:r>
      <w:r w:rsidR="00966C68">
        <w:rPr>
          <w:rFonts w:ascii="Arial" w:hAnsi="Arial"/>
          <w:sz w:val="20"/>
          <w:szCs w:val="20"/>
        </w:rPr>
        <w:t>c</w:t>
      </w:r>
      <w:r w:rsidRPr="003913F2">
        <w:rPr>
          <w:rFonts w:ascii="Arial" w:hAnsi="Arial"/>
          <w:sz w:val="20"/>
          <w:szCs w:val="20"/>
        </w:rPr>
        <w:t>h položek:</w:t>
      </w:r>
    </w:p>
    <w:p w:rsidR="00065BDC" w:rsidRPr="003913F2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ubytování ve výši </w:t>
      </w:r>
      <w:r w:rsidRPr="003913F2">
        <w:rPr>
          <w:rFonts w:ascii="Arial" w:hAnsi="Arial"/>
          <w:b/>
          <w:bCs w:val="0"/>
          <w:sz w:val="20"/>
          <w:szCs w:val="20"/>
        </w:rPr>
        <w:t>2</w:t>
      </w:r>
      <w:r w:rsidR="00966C68">
        <w:rPr>
          <w:rFonts w:ascii="Arial" w:hAnsi="Arial"/>
          <w:b/>
          <w:bCs w:val="0"/>
          <w:sz w:val="20"/>
          <w:szCs w:val="20"/>
        </w:rPr>
        <w:t>5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0,- Kč </w:t>
      </w:r>
      <w:r w:rsidRPr="003913F2">
        <w:rPr>
          <w:rFonts w:ascii="Arial" w:hAnsi="Arial"/>
          <w:sz w:val="20"/>
          <w:szCs w:val="20"/>
        </w:rPr>
        <w:t>(dvě</w:t>
      </w:r>
      <w:r w:rsidR="00F94785">
        <w:rPr>
          <w:rFonts w:ascii="Arial" w:hAnsi="Arial"/>
          <w:sz w:val="20"/>
          <w:szCs w:val="20"/>
        </w:rPr>
        <w:t xml:space="preserve"> </w:t>
      </w:r>
      <w:r w:rsidR="00DF17BE">
        <w:rPr>
          <w:rFonts w:ascii="Arial" w:hAnsi="Arial"/>
          <w:sz w:val="20"/>
          <w:szCs w:val="20"/>
        </w:rPr>
        <w:t>stě</w:t>
      </w:r>
      <w:r w:rsidR="00F94785">
        <w:rPr>
          <w:rFonts w:ascii="Arial" w:hAnsi="Arial"/>
          <w:sz w:val="20"/>
          <w:szCs w:val="20"/>
        </w:rPr>
        <w:t xml:space="preserve"> </w:t>
      </w:r>
      <w:r w:rsidR="00DF17BE">
        <w:rPr>
          <w:rFonts w:ascii="Arial" w:hAnsi="Arial"/>
          <w:sz w:val="20"/>
          <w:szCs w:val="20"/>
        </w:rPr>
        <w:t>padesát</w:t>
      </w:r>
      <w:r w:rsidR="00F94785">
        <w:rPr>
          <w:rFonts w:ascii="Arial" w:hAnsi="Arial"/>
          <w:sz w:val="20"/>
          <w:szCs w:val="20"/>
        </w:rPr>
        <w:t xml:space="preserve"> </w:t>
      </w:r>
      <w:r w:rsidR="00870FF1">
        <w:rPr>
          <w:rFonts w:ascii="Arial" w:hAnsi="Arial"/>
          <w:sz w:val="20"/>
          <w:szCs w:val="20"/>
        </w:rPr>
        <w:t xml:space="preserve">korun </w:t>
      </w:r>
      <w:r w:rsidRPr="003913F2">
        <w:rPr>
          <w:rFonts w:ascii="Arial" w:hAnsi="Arial"/>
          <w:sz w:val="20"/>
          <w:szCs w:val="20"/>
        </w:rPr>
        <w:t>českých) za den;</w:t>
      </w:r>
    </w:p>
    <w:p w:rsidR="00065BDC" w:rsidRPr="003913F2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stravu ve výši </w:t>
      </w:r>
      <w:r w:rsidR="00966C68">
        <w:rPr>
          <w:rFonts w:ascii="Arial" w:hAnsi="Arial"/>
          <w:b/>
          <w:bCs w:val="0"/>
          <w:sz w:val="20"/>
          <w:szCs w:val="20"/>
        </w:rPr>
        <w:t>205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,- Kč </w:t>
      </w:r>
      <w:r w:rsidRPr="003913F2">
        <w:rPr>
          <w:rFonts w:ascii="Arial" w:hAnsi="Arial"/>
          <w:sz w:val="20"/>
          <w:szCs w:val="20"/>
        </w:rPr>
        <w:t>(</w:t>
      </w:r>
      <w:r w:rsidR="00DF17BE">
        <w:rPr>
          <w:rFonts w:ascii="Arial" w:hAnsi="Arial"/>
          <w:sz w:val="20"/>
          <w:szCs w:val="20"/>
        </w:rPr>
        <w:t>dvě</w:t>
      </w:r>
      <w:r w:rsidR="00F94785">
        <w:rPr>
          <w:rFonts w:ascii="Arial" w:hAnsi="Arial"/>
          <w:sz w:val="20"/>
          <w:szCs w:val="20"/>
        </w:rPr>
        <w:t xml:space="preserve"> </w:t>
      </w:r>
      <w:r w:rsidR="00DF17BE">
        <w:rPr>
          <w:rFonts w:ascii="Arial" w:hAnsi="Arial"/>
          <w:sz w:val="20"/>
          <w:szCs w:val="20"/>
        </w:rPr>
        <w:t>stě</w:t>
      </w:r>
      <w:r w:rsidR="00F94785">
        <w:rPr>
          <w:rFonts w:ascii="Arial" w:hAnsi="Arial"/>
          <w:sz w:val="20"/>
          <w:szCs w:val="20"/>
        </w:rPr>
        <w:t xml:space="preserve"> </w:t>
      </w:r>
      <w:r w:rsidR="00DF17BE">
        <w:rPr>
          <w:rFonts w:ascii="Arial" w:hAnsi="Arial"/>
          <w:sz w:val="20"/>
          <w:szCs w:val="20"/>
        </w:rPr>
        <w:t>pět</w:t>
      </w:r>
      <w:r w:rsidRPr="003913F2">
        <w:rPr>
          <w:rFonts w:ascii="Arial" w:hAnsi="Arial"/>
          <w:sz w:val="20"/>
          <w:szCs w:val="20"/>
        </w:rPr>
        <w:t xml:space="preserve"> korun českých) za den.</w:t>
      </w:r>
    </w:p>
    <w:p w:rsidR="00065BDC" w:rsidRPr="003913F2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Úhrada za jeden kalendářní den pobytu Klienta v Domově tak činí </w:t>
      </w:r>
      <w:r w:rsidR="00966C68">
        <w:rPr>
          <w:rFonts w:ascii="Arial" w:hAnsi="Arial"/>
          <w:b/>
          <w:bCs w:val="0"/>
          <w:sz w:val="20"/>
          <w:szCs w:val="20"/>
        </w:rPr>
        <w:t>455</w:t>
      </w:r>
      <w:r w:rsidRPr="003913F2">
        <w:rPr>
          <w:rFonts w:ascii="Arial" w:hAnsi="Arial"/>
          <w:b/>
          <w:bCs w:val="0"/>
          <w:sz w:val="20"/>
          <w:szCs w:val="20"/>
        </w:rPr>
        <w:t>,- Kč</w:t>
      </w:r>
      <w:r w:rsidRPr="003913F2">
        <w:rPr>
          <w:rFonts w:ascii="Arial" w:hAnsi="Arial"/>
          <w:sz w:val="20"/>
          <w:szCs w:val="20"/>
        </w:rPr>
        <w:t xml:space="preserve"> (</w:t>
      </w:r>
      <w:r w:rsidR="00966C68">
        <w:rPr>
          <w:rFonts w:ascii="Arial" w:hAnsi="Arial"/>
          <w:sz w:val="20"/>
          <w:szCs w:val="20"/>
        </w:rPr>
        <w:t>čtyři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>
        <w:rPr>
          <w:rFonts w:ascii="Arial" w:hAnsi="Arial"/>
          <w:sz w:val="20"/>
          <w:szCs w:val="20"/>
        </w:rPr>
        <w:t>sta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>
        <w:rPr>
          <w:rFonts w:ascii="Arial" w:hAnsi="Arial"/>
          <w:sz w:val="20"/>
          <w:szCs w:val="20"/>
        </w:rPr>
        <w:t>padesát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>
        <w:rPr>
          <w:rFonts w:ascii="Arial" w:hAnsi="Arial"/>
          <w:sz w:val="20"/>
          <w:szCs w:val="20"/>
        </w:rPr>
        <w:t>pět</w:t>
      </w:r>
      <w:r w:rsidRPr="003913F2">
        <w:rPr>
          <w:rFonts w:ascii="Arial" w:hAnsi="Arial"/>
          <w:sz w:val="20"/>
          <w:szCs w:val="20"/>
        </w:rPr>
        <w:t xml:space="preserve"> korun českých)</w:t>
      </w:r>
      <w:bookmarkEnd w:id="4"/>
      <w:r w:rsidRPr="003913F2">
        <w:rPr>
          <w:rFonts w:ascii="Arial" w:hAnsi="Arial"/>
          <w:sz w:val="20"/>
          <w:szCs w:val="20"/>
        </w:rPr>
        <w:t>.</w:t>
      </w:r>
    </w:p>
    <w:p w:rsidR="00065BDC" w:rsidRPr="003913F2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>Úhrada Klineta za každý kalendářní měsíc trvání této Smlouvy se stanovuje tak, že úhrada stanovená za kalendářní den se násobí průměrným počtem dnů v měsíci za kalendářní rok, tj. 30,4</w:t>
      </w:r>
      <w:r w:rsidR="00966C68">
        <w:rPr>
          <w:rFonts w:ascii="Arial" w:hAnsi="Arial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 xml:space="preserve"> (365 dní / 12 měsíců = 30,4</w:t>
      </w:r>
      <w:r w:rsidR="00966C68">
        <w:rPr>
          <w:rFonts w:ascii="Arial" w:hAnsi="Arial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 xml:space="preserve">). </w:t>
      </w:r>
    </w:p>
    <w:p w:rsidR="00065BDC" w:rsidRPr="005174AA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bookmarkStart w:id="5" w:name="_Ref88578752"/>
      <w:r w:rsidRPr="00813B9E"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fldSimple w:instr=" REF _Ref71119227 \r \h  \* MERGEFORMAT ">
        <w:r w:rsidR="00822B8C" w:rsidRPr="00822B8C">
          <w:rPr>
            <w:rFonts w:ascii="Arial" w:hAnsi="Arial"/>
            <w:sz w:val="20"/>
            <w:szCs w:val="20"/>
          </w:rPr>
          <w:t>6.1.1</w:t>
        </w:r>
      </w:fldSimple>
      <w:r>
        <w:rPr>
          <w:rFonts w:ascii="Arial" w:hAnsi="Arial"/>
          <w:sz w:val="20"/>
          <w:szCs w:val="20"/>
        </w:rPr>
        <w:t xml:space="preserve"> této Smlouvy </w:t>
      </w:r>
      <w:r w:rsidRPr="00813B9E">
        <w:rPr>
          <w:rFonts w:ascii="Arial" w:hAnsi="Arial"/>
          <w:sz w:val="20"/>
          <w:szCs w:val="20"/>
        </w:rPr>
        <w:t>za</w:t>
      </w:r>
      <w:r>
        <w:rPr>
          <w:rFonts w:ascii="Arial" w:hAnsi="Arial"/>
          <w:sz w:val="20"/>
          <w:szCs w:val="20"/>
        </w:rPr>
        <w:t> </w:t>
      </w:r>
      <w:r w:rsidRPr="00813B9E">
        <w:rPr>
          <w:rFonts w:ascii="Arial" w:hAnsi="Arial"/>
          <w:sz w:val="20"/>
          <w:szCs w:val="20"/>
        </w:rPr>
        <w:t>kalendářní měsíc nezůstala částka ve výši alespoň 15%</w:t>
      </w:r>
      <w:r>
        <w:rPr>
          <w:rFonts w:ascii="Arial" w:hAnsi="Arial"/>
          <w:sz w:val="20"/>
          <w:szCs w:val="20"/>
        </w:rPr>
        <w:t xml:space="preserve"> (patnácti procent)</w:t>
      </w:r>
      <w:r w:rsidRPr="00813B9E">
        <w:rPr>
          <w:rFonts w:ascii="Arial" w:hAnsi="Arial"/>
          <w:sz w:val="20"/>
          <w:szCs w:val="20"/>
        </w:rPr>
        <w:t xml:space="preserve"> jeho měsíčního příjmu, částky úhrady se poměrně sníží, aby po jejich zaplacení zůstalo Klientovi k dispozici alespoň 15%</w:t>
      </w:r>
      <w:r>
        <w:rPr>
          <w:rFonts w:ascii="Arial" w:hAnsi="Arial"/>
          <w:sz w:val="20"/>
          <w:szCs w:val="20"/>
        </w:rPr>
        <w:t xml:space="preserve"> (patnáct procent)</w:t>
      </w:r>
      <w:r w:rsidRPr="00813B9E">
        <w:rPr>
          <w:rFonts w:ascii="Arial" w:hAnsi="Arial"/>
          <w:sz w:val="20"/>
          <w:szCs w:val="20"/>
        </w:rPr>
        <w:t xml:space="preserve"> jeho měsíčního příjmu.</w:t>
      </w:r>
      <w:r>
        <w:rPr>
          <w:rFonts w:ascii="Arial" w:hAnsi="Arial"/>
          <w:sz w:val="20"/>
          <w:szCs w:val="20"/>
        </w:rPr>
        <w:t xml:space="preserve"> V tomto případě je Klient pro stanovení úhrady ve snížené výši povinen doložit výši všech svých příjmů ve smyslu </w:t>
      </w:r>
      <w:r w:rsidRPr="00BB0243">
        <w:rPr>
          <w:rFonts w:ascii="Arial" w:hAnsi="Arial"/>
          <w:sz w:val="20"/>
          <w:szCs w:val="20"/>
        </w:rPr>
        <w:t>zákona č. 110/2006 Sb. o životním a existenčním minimu, v platném znění</w:t>
      </w:r>
      <w:r>
        <w:rPr>
          <w:rFonts w:ascii="Arial" w:hAnsi="Arial"/>
          <w:sz w:val="20"/>
          <w:szCs w:val="20"/>
        </w:rPr>
        <w:t xml:space="preserve">. </w:t>
      </w:r>
      <w:r w:rsidRPr="005174AA">
        <w:rPr>
          <w:rFonts w:ascii="Arial" w:hAnsi="Arial"/>
          <w:sz w:val="20"/>
          <w:szCs w:val="20"/>
        </w:rPr>
        <w:t xml:space="preserve">Za příjem </w:t>
      </w:r>
      <w:r>
        <w:rPr>
          <w:rFonts w:ascii="Arial" w:hAnsi="Arial"/>
          <w:sz w:val="20"/>
          <w:szCs w:val="20"/>
        </w:rPr>
        <w:t>K</w:t>
      </w:r>
      <w:r w:rsidRPr="005174AA">
        <w:rPr>
          <w:rFonts w:ascii="Arial" w:hAnsi="Arial"/>
          <w:sz w:val="20"/>
          <w:szCs w:val="20"/>
        </w:rPr>
        <w:t>lienta se pro účely stanovení úhrady nákladů za ubytování a stravu rozumí všechny příjmy podle zákona č. 110/2006 Sb. o životním a existenčním minimu, v platném znění (např. příjmy z nájmu …) s výjimkou příspěvku na péči.</w:t>
      </w:r>
      <w:bookmarkEnd w:id="5"/>
    </w:p>
    <w:p w:rsidR="00065BDC" w:rsidRPr="00D25FD0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0243"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813B9E">
        <w:rPr>
          <w:rFonts w:ascii="Arial" w:hAnsi="Arial"/>
          <w:sz w:val="20"/>
          <w:szCs w:val="20"/>
        </w:rPr>
        <w:t xml:space="preserve"> Poskytovatel se může dohodnout na spoluúčasti na úhradě nákladů na stravu a ubytování s osobou blízkou Klienta, popřípadě s jinou fyzickou osobou nebo s právnickou osobou, pokud příjem Klienta nepostačuje na úhradu nákladů.</w:t>
      </w:r>
    </w:p>
    <w:p w:rsidR="00C911AA" w:rsidRDefault="00C911AA" w:rsidP="00C911AA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outlineLvl w:val="9"/>
        <w:rPr>
          <w:rFonts w:ascii="Arial" w:hAnsi="Arial"/>
          <w:color w:val="2F5496"/>
          <w:sz w:val="20"/>
          <w:szCs w:val="20"/>
          <w:lang w:eastAsia="cs-CZ"/>
        </w:rPr>
      </w:pPr>
      <w:bookmarkStart w:id="6" w:name="_Ref88573895"/>
      <w:bookmarkStart w:id="7" w:name="_Hlk97214661"/>
      <w:bookmarkStart w:id="8" w:name="_Hlk92872338"/>
      <w:r>
        <w:rPr>
          <w:rFonts w:ascii="Arial" w:hAnsi="Arial"/>
          <w:sz w:val="20"/>
          <w:szCs w:val="20"/>
        </w:rPr>
        <w:t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k písemnému oznámení změny Klientovi. Nesouhlasí-li Klient se zvýšením úhrady za ubytování 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6"/>
      <w:bookmarkEnd w:id="7"/>
    </w:p>
    <w:p w:rsidR="00065BDC" w:rsidRPr="00EF169C" w:rsidRDefault="00065BDC" w:rsidP="00065BDC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ind w:left="1276" w:hanging="556"/>
        <w:outlineLvl w:val="9"/>
        <w:rPr>
          <w:rFonts w:ascii="Arial" w:hAnsi="Arial"/>
          <w:sz w:val="20"/>
          <w:szCs w:val="20"/>
        </w:rPr>
      </w:pPr>
      <w:r w:rsidRPr="00EF169C">
        <w:rPr>
          <w:rFonts w:ascii="Arial" w:hAnsi="Arial"/>
          <w:sz w:val="20"/>
          <w:szCs w:val="20"/>
        </w:rPr>
        <w:t>Za dobu řádně nahlášené nepřítomnosti, v souladu s Domácím řádem, se Klientovi účtuje úhrada za ubytování ve výši 2</w:t>
      </w:r>
      <w:r w:rsidR="00966C68">
        <w:rPr>
          <w:rFonts w:ascii="Arial" w:hAnsi="Arial"/>
          <w:sz w:val="20"/>
          <w:szCs w:val="20"/>
        </w:rPr>
        <w:t>5</w:t>
      </w:r>
      <w:r w:rsidRPr="00EF169C">
        <w:rPr>
          <w:rFonts w:ascii="Arial" w:hAnsi="Arial"/>
          <w:sz w:val="20"/>
          <w:szCs w:val="20"/>
        </w:rPr>
        <w:t>0,- Kč (dvě</w:t>
      </w:r>
      <w:r w:rsidR="00F94785">
        <w:rPr>
          <w:rFonts w:ascii="Arial" w:hAnsi="Arial"/>
          <w:sz w:val="20"/>
          <w:szCs w:val="20"/>
        </w:rPr>
        <w:t xml:space="preserve"> </w:t>
      </w:r>
      <w:r w:rsidRPr="00EF169C">
        <w:rPr>
          <w:rFonts w:ascii="Arial" w:hAnsi="Arial"/>
          <w:sz w:val="20"/>
          <w:szCs w:val="20"/>
        </w:rPr>
        <w:t>stě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>
        <w:rPr>
          <w:rFonts w:ascii="Arial" w:hAnsi="Arial"/>
          <w:sz w:val="20"/>
          <w:szCs w:val="20"/>
        </w:rPr>
        <w:t>padesát</w:t>
      </w:r>
      <w:r w:rsidRPr="00EF169C">
        <w:rPr>
          <w:rFonts w:ascii="Arial" w:hAnsi="Arial"/>
          <w:sz w:val="20"/>
          <w:szCs w:val="20"/>
        </w:rPr>
        <w:t xml:space="preserve"> korun českých) za den </w:t>
      </w:r>
      <w:r w:rsidRPr="00D437ED">
        <w:rPr>
          <w:rFonts w:ascii="Arial" w:hAnsi="Arial"/>
          <w:sz w:val="20"/>
          <w:szCs w:val="20"/>
        </w:rPr>
        <w:t xml:space="preserve">a provozní  náklady související s přípravou stravy ve výši </w:t>
      </w:r>
      <w:r w:rsidR="00BF4463" w:rsidRPr="00D437ED">
        <w:rPr>
          <w:rFonts w:ascii="Arial" w:hAnsi="Arial"/>
          <w:sz w:val="20"/>
          <w:szCs w:val="20"/>
        </w:rPr>
        <w:t>1</w:t>
      </w:r>
      <w:r w:rsidR="00966C68" w:rsidRPr="00D437ED">
        <w:rPr>
          <w:rFonts w:ascii="Arial" w:hAnsi="Arial"/>
          <w:sz w:val="20"/>
          <w:szCs w:val="20"/>
        </w:rPr>
        <w:t>2</w:t>
      </w:r>
      <w:r w:rsidR="007420A8" w:rsidRPr="00D437ED">
        <w:rPr>
          <w:rFonts w:ascii="Arial" w:hAnsi="Arial"/>
          <w:sz w:val="20"/>
          <w:szCs w:val="20"/>
        </w:rPr>
        <w:t>3</w:t>
      </w:r>
      <w:r w:rsidR="00BF4463" w:rsidRPr="00D437ED">
        <w:rPr>
          <w:rFonts w:ascii="Arial" w:hAnsi="Arial"/>
          <w:sz w:val="20"/>
          <w:szCs w:val="20"/>
        </w:rPr>
        <w:t>,-</w:t>
      </w:r>
      <w:r w:rsidRPr="00D437ED">
        <w:rPr>
          <w:rFonts w:ascii="Arial" w:hAnsi="Arial"/>
          <w:sz w:val="20"/>
          <w:szCs w:val="20"/>
        </w:rPr>
        <w:t xml:space="preserve"> Kč (</w:t>
      </w:r>
      <w:r w:rsidR="00BF4463" w:rsidRPr="00D437ED">
        <w:rPr>
          <w:rFonts w:ascii="Arial" w:hAnsi="Arial"/>
          <w:sz w:val="20"/>
          <w:szCs w:val="20"/>
        </w:rPr>
        <w:t>jedno</w:t>
      </w:r>
      <w:r w:rsidR="00F94785">
        <w:rPr>
          <w:rFonts w:ascii="Arial" w:hAnsi="Arial"/>
          <w:sz w:val="20"/>
          <w:szCs w:val="20"/>
        </w:rPr>
        <w:t xml:space="preserve"> </w:t>
      </w:r>
      <w:r w:rsidR="00BF4463" w:rsidRPr="00D437ED">
        <w:rPr>
          <w:rFonts w:ascii="Arial" w:hAnsi="Arial"/>
          <w:sz w:val="20"/>
          <w:szCs w:val="20"/>
        </w:rPr>
        <w:t>sto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 w:rsidRPr="00D437ED">
        <w:rPr>
          <w:rFonts w:ascii="Arial" w:hAnsi="Arial"/>
          <w:sz w:val="20"/>
          <w:szCs w:val="20"/>
        </w:rPr>
        <w:t>dvacet</w:t>
      </w:r>
      <w:r w:rsidR="00F94785">
        <w:rPr>
          <w:rFonts w:ascii="Arial" w:hAnsi="Arial"/>
          <w:sz w:val="20"/>
          <w:szCs w:val="20"/>
        </w:rPr>
        <w:t xml:space="preserve"> </w:t>
      </w:r>
      <w:r w:rsidR="007420A8" w:rsidRPr="00D437ED">
        <w:rPr>
          <w:rFonts w:ascii="Arial" w:hAnsi="Arial"/>
          <w:sz w:val="20"/>
          <w:szCs w:val="20"/>
        </w:rPr>
        <w:t>tři</w:t>
      </w:r>
      <w:r w:rsidR="00F94785">
        <w:rPr>
          <w:rFonts w:ascii="Arial" w:hAnsi="Arial"/>
          <w:sz w:val="20"/>
          <w:szCs w:val="20"/>
        </w:rPr>
        <w:t xml:space="preserve"> </w:t>
      </w:r>
      <w:r w:rsidRPr="00D437ED">
        <w:rPr>
          <w:rFonts w:ascii="Arial" w:hAnsi="Arial"/>
          <w:sz w:val="20"/>
          <w:szCs w:val="20"/>
        </w:rPr>
        <w:t xml:space="preserve">korun českých) za den, tj. celkem </w:t>
      </w:r>
      <w:r w:rsidR="00BF4463" w:rsidRPr="00D437ED">
        <w:rPr>
          <w:rFonts w:ascii="Arial" w:hAnsi="Arial"/>
          <w:sz w:val="20"/>
          <w:szCs w:val="20"/>
        </w:rPr>
        <w:t>3</w:t>
      </w:r>
      <w:r w:rsidR="00966C68" w:rsidRPr="00D437ED">
        <w:rPr>
          <w:rFonts w:ascii="Arial" w:hAnsi="Arial"/>
          <w:sz w:val="20"/>
          <w:szCs w:val="20"/>
        </w:rPr>
        <w:t>7</w:t>
      </w:r>
      <w:r w:rsidR="007420A8" w:rsidRPr="00D437ED">
        <w:rPr>
          <w:rFonts w:ascii="Arial" w:hAnsi="Arial"/>
          <w:sz w:val="20"/>
          <w:szCs w:val="20"/>
        </w:rPr>
        <w:t>3</w:t>
      </w:r>
      <w:r w:rsidRPr="00D437ED">
        <w:rPr>
          <w:rFonts w:ascii="Arial" w:hAnsi="Arial"/>
          <w:sz w:val="20"/>
          <w:szCs w:val="20"/>
        </w:rPr>
        <w:t>,- Kč (</w:t>
      </w:r>
      <w:r w:rsidR="00BF4463" w:rsidRPr="00D437ED">
        <w:rPr>
          <w:rFonts w:ascii="Arial" w:hAnsi="Arial"/>
          <w:sz w:val="20"/>
          <w:szCs w:val="20"/>
        </w:rPr>
        <w:t>tři</w:t>
      </w:r>
      <w:r w:rsidR="00F94785">
        <w:rPr>
          <w:rFonts w:ascii="Arial" w:hAnsi="Arial"/>
          <w:sz w:val="20"/>
          <w:szCs w:val="20"/>
        </w:rPr>
        <w:t xml:space="preserve"> </w:t>
      </w:r>
      <w:r w:rsidR="00BF4463" w:rsidRPr="00D437ED">
        <w:rPr>
          <w:rFonts w:ascii="Arial" w:hAnsi="Arial"/>
          <w:sz w:val="20"/>
          <w:szCs w:val="20"/>
        </w:rPr>
        <w:t>sta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 w:rsidRPr="00D437ED">
        <w:rPr>
          <w:rFonts w:ascii="Arial" w:hAnsi="Arial"/>
          <w:sz w:val="20"/>
          <w:szCs w:val="20"/>
        </w:rPr>
        <w:t>sedmdesát</w:t>
      </w:r>
      <w:r w:rsidR="00F94785">
        <w:rPr>
          <w:rFonts w:ascii="Arial" w:hAnsi="Arial"/>
          <w:sz w:val="20"/>
          <w:szCs w:val="20"/>
        </w:rPr>
        <w:t xml:space="preserve"> </w:t>
      </w:r>
      <w:r w:rsidR="007420A8" w:rsidRPr="00D437ED">
        <w:rPr>
          <w:rFonts w:ascii="Arial" w:hAnsi="Arial"/>
          <w:sz w:val="20"/>
          <w:szCs w:val="20"/>
        </w:rPr>
        <w:t>tři</w:t>
      </w:r>
      <w:r w:rsidRPr="00D437ED">
        <w:rPr>
          <w:rFonts w:ascii="Arial" w:hAnsi="Arial"/>
          <w:sz w:val="20"/>
          <w:szCs w:val="20"/>
        </w:rPr>
        <w:t xml:space="preserve"> korun českých) za den.</w:t>
      </w:r>
    </w:p>
    <w:bookmarkEnd w:id="8"/>
    <w:p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EF169C">
        <w:rPr>
          <w:rFonts w:ascii="Arial" w:hAnsi="Arial"/>
          <w:sz w:val="20"/>
          <w:szCs w:val="20"/>
        </w:rPr>
        <w:t xml:space="preserve">Klient je dále povinen platit Poskytovateli úhradu za poskytnuté fakultativní služby dle aktuálního </w:t>
      </w:r>
      <w:r>
        <w:rPr>
          <w:rFonts w:ascii="Arial" w:hAnsi="Arial"/>
          <w:sz w:val="20"/>
          <w:szCs w:val="20"/>
        </w:rPr>
        <w:t>c</w:t>
      </w:r>
      <w:r w:rsidRPr="00EF169C">
        <w:rPr>
          <w:rFonts w:ascii="Arial" w:hAnsi="Arial"/>
          <w:sz w:val="20"/>
          <w:szCs w:val="20"/>
        </w:rPr>
        <w:t>eníku úhrady, pakliže jsou Klientem objednány</w:t>
      </w:r>
    </w:p>
    <w:p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sz w:val="20"/>
          <w:szCs w:val="20"/>
          <w:lang w:eastAsia="cs-CZ"/>
        </w:rPr>
      </w:pPr>
      <w:r w:rsidRPr="00EF169C">
        <w:rPr>
          <w:rFonts w:ascii="Arial" w:hAnsi="Arial"/>
          <w:sz w:val="20"/>
          <w:szCs w:val="20"/>
        </w:rPr>
        <w:t xml:space="preserve">Za poskytování úkonů péče Poskytovateli současně náleží úhrada za poskytování péče ve výši </w:t>
      </w:r>
      <w:r w:rsidRPr="00EF169C">
        <w:rPr>
          <w:rFonts w:ascii="Arial" w:hAnsi="Arial"/>
          <w:sz w:val="20"/>
          <w:szCs w:val="20"/>
        </w:rPr>
        <w:lastRenderedPageBreak/>
        <w:t>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 Každou změnu výše příspěvku je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lient povinen oznámit neprodleně</w:t>
      </w:r>
      <w:r>
        <w:rPr>
          <w:rFonts w:ascii="Arial" w:eastAsia="Times New Roman" w:hAnsi="Arial"/>
          <w:sz w:val="20"/>
          <w:szCs w:val="20"/>
          <w:lang w:eastAsia="cs-CZ"/>
        </w:rPr>
        <w:t xml:space="preserve"> Poskytovateli nejpozději do 7 (sedmi) kalendářních dnů, o data, kdy se  o změně dozvěděl.</w:t>
      </w:r>
    </w:p>
    <w:p w:rsidR="00065BDC" w:rsidRPr="00012F1B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20"/>
          <w:szCs w:val="20"/>
        </w:rPr>
      </w:pPr>
    </w:p>
    <w:p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>Způsob placení</w:t>
      </w:r>
    </w:p>
    <w:p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Poskytovatel provede vyúčtování vždy za předchozí kalendářní měsíc, a to nejpozději </w:t>
      </w:r>
      <w:r w:rsidRPr="00ED75E0">
        <w:rPr>
          <w:rFonts w:ascii="Arial" w:hAnsi="Arial"/>
          <w:sz w:val="20"/>
          <w:szCs w:val="20"/>
        </w:rPr>
        <w:t xml:space="preserve">do 10. </w:t>
      </w:r>
      <w:r>
        <w:rPr>
          <w:rFonts w:ascii="Arial" w:hAnsi="Arial"/>
          <w:sz w:val="20"/>
          <w:szCs w:val="20"/>
        </w:rPr>
        <w:t xml:space="preserve">(desátého) </w:t>
      </w:r>
      <w:r w:rsidRPr="00ED75E0">
        <w:rPr>
          <w:rFonts w:ascii="Arial" w:hAnsi="Arial"/>
          <w:sz w:val="20"/>
          <w:szCs w:val="20"/>
        </w:rPr>
        <w:t>pracovního dne</w:t>
      </w:r>
      <w:r w:rsidRPr="0007021C">
        <w:rPr>
          <w:rFonts w:ascii="Arial" w:hAnsi="Arial"/>
          <w:sz w:val="20"/>
          <w:szCs w:val="20"/>
        </w:rPr>
        <w:t xml:space="preserve"> po uplynutí kalendářního měsíce, za který je vyúčtování prováděno.</w:t>
      </w:r>
    </w:p>
    <w:p w:rsidR="00065BDC" w:rsidRPr="00D35CE3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Pr="0007021C">
        <w:rPr>
          <w:rFonts w:ascii="Arial" w:hAnsi="Arial"/>
          <w:sz w:val="20"/>
          <w:szCs w:val="20"/>
        </w:rPr>
        <w:t xml:space="preserve"> se zavazuje zaplatit </w:t>
      </w:r>
      <w:r>
        <w:rPr>
          <w:rFonts w:ascii="Arial" w:hAnsi="Arial"/>
          <w:sz w:val="20"/>
          <w:szCs w:val="20"/>
        </w:rPr>
        <w:t>P</w:t>
      </w:r>
      <w:r w:rsidRPr="0007021C">
        <w:rPr>
          <w:rFonts w:ascii="Arial" w:hAnsi="Arial"/>
          <w:sz w:val="20"/>
          <w:szCs w:val="20"/>
        </w:rPr>
        <w:t xml:space="preserve">oskytovateli za služby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 xml:space="preserve">mlouvy vždy do </w:t>
      </w:r>
      <w:r>
        <w:rPr>
          <w:rFonts w:ascii="Arial" w:hAnsi="Arial"/>
          <w:sz w:val="20"/>
          <w:szCs w:val="20"/>
        </w:rPr>
        <w:t>10</w:t>
      </w:r>
      <w:r w:rsidR="00B843E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(deseti) </w:t>
      </w:r>
      <w:r w:rsidRPr="0007021C">
        <w:rPr>
          <w:rFonts w:ascii="Arial" w:hAnsi="Arial"/>
          <w:sz w:val="20"/>
          <w:szCs w:val="20"/>
        </w:rPr>
        <w:t>kalendářních dnů ode dne, kdy obdrží vyúčtování za tyto služby.</w:t>
      </w:r>
    </w:p>
    <w:p w:rsidR="00065BDC" w:rsidRPr="00037D95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="00545E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zaplatí úhradu za služby bezhotovostním převodem na bankovní účet Poskytovatele nebo v hotovosti na pokladně Poskytovatele, dle svého výběru. Bezhotovostní úhradu provede Klient</w:t>
      </w:r>
      <w:r w:rsidRPr="0007021C">
        <w:rPr>
          <w:rFonts w:ascii="Arial" w:hAnsi="Arial"/>
          <w:sz w:val="20"/>
          <w:szCs w:val="20"/>
        </w:rPr>
        <w:t xml:space="preserve"> na bankovní účet Poskytovatele </w:t>
      </w:r>
      <w:r>
        <w:rPr>
          <w:rFonts w:ascii="Arial" w:hAnsi="Arial"/>
          <w:sz w:val="20"/>
          <w:szCs w:val="20"/>
        </w:rPr>
        <w:t>uvedený v záhlaví této Smlouvy</w:t>
      </w:r>
      <w:r w:rsidRPr="00EF169C">
        <w:rPr>
          <w:rFonts w:ascii="Arial" w:hAnsi="Arial"/>
          <w:sz w:val="20"/>
          <w:szCs w:val="20"/>
        </w:rPr>
        <w:t>, jako var</w:t>
      </w:r>
      <w:r w:rsidR="00966C68">
        <w:rPr>
          <w:rFonts w:ascii="Arial" w:hAnsi="Arial"/>
          <w:sz w:val="20"/>
          <w:szCs w:val="20"/>
        </w:rPr>
        <w:t>i</w:t>
      </w:r>
      <w:r w:rsidRPr="00EF169C">
        <w:rPr>
          <w:rFonts w:ascii="Arial" w:hAnsi="Arial"/>
          <w:sz w:val="20"/>
          <w:szCs w:val="20"/>
        </w:rPr>
        <w:t>abilní symbol uvede své rodné číslo.</w:t>
      </w:r>
    </w:p>
    <w:p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Případné přeplatky na úhradách za služby poskytované Poskytovatelem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>mlouvy je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 xml:space="preserve">Poskytovatel povinen písemně vyúčtovat nejpozději </w:t>
      </w:r>
      <w:r w:rsidRPr="00ED75E0">
        <w:rPr>
          <w:rFonts w:ascii="Arial" w:hAnsi="Arial"/>
          <w:sz w:val="20"/>
          <w:szCs w:val="20"/>
        </w:rPr>
        <w:t>do 10</w:t>
      </w:r>
      <w:r>
        <w:rPr>
          <w:rFonts w:ascii="Arial" w:hAnsi="Arial"/>
          <w:sz w:val="20"/>
          <w:szCs w:val="20"/>
        </w:rPr>
        <w:t xml:space="preserve"> (deseti)</w:t>
      </w:r>
      <w:r w:rsidRPr="00ED75E0">
        <w:rPr>
          <w:rFonts w:ascii="Arial" w:hAnsi="Arial"/>
          <w:sz w:val="20"/>
          <w:szCs w:val="20"/>
        </w:rPr>
        <w:t xml:space="preserve"> kalendářních dnů</w:t>
      </w:r>
      <w:r w:rsidRPr="0007021C">
        <w:rPr>
          <w:rFonts w:ascii="Arial" w:hAnsi="Arial"/>
          <w:sz w:val="20"/>
          <w:szCs w:val="20"/>
        </w:rPr>
        <w:t xml:space="preserve"> po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>kalendářním měsíci, za nějž přeplatek vznikl.</w:t>
      </w:r>
    </w:p>
    <w:p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>Smluvní strany se dohodl</w:t>
      </w:r>
      <w:r>
        <w:rPr>
          <w:rFonts w:ascii="Arial" w:eastAsia="Times New Roman" w:hAnsi="Arial"/>
          <w:sz w:val="20"/>
          <w:szCs w:val="20"/>
          <w:lang w:eastAsia="cs-CZ"/>
        </w:rPr>
        <w:t>y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, že úhrada částek za úkony péče bude probíhat takto: příspěvek na péči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lienta bude plátcem příspěvku v plné výši poukazován přímo na účet Poskytovatele uvedený v záhlaví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mlouvy. Poskytovatel příspěvek na péči použije na úhradu za úkony péče dle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mlouvy. Klient se zavazuje zajistit, aby jeho příspěvek byl zasílán na uvedený účet Poskytovatele.</w:t>
      </w:r>
    </w:p>
    <w:p w:rsidR="00065BDC" w:rsidRPr="005F3CC5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18"/>
          <w:szCs w:val="18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Zamlčel-li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 w:rsidR="00065BDC" w:rsidRPr="00997888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18"/>
          <w:szCs w:val="18"/>
        </w:rPr>
      </w:pPr>
      <w:r w:rsidRPr="005F3CC5">
        <w:rPr>
          <w:rFonts w:ascii="Arial" w:eastAsia="Times New Roman" w:hAnsi="Arial"/>
          <w:sz w:val="20"/>
          <w:szCs w:val="24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</w:t>
      </w:r>
      <w:r>
        <w:rPr>
          <w:rFonts w:ascii="Arial" w:eastAsia="Times New Roman" w:hAnsi="Arial"/>
          <w:sz w:val="20"/>
          <w:szCs w:val="24"/>
          <w:lang w:eastAsia="cs-CZ"/>
        </w:rPr>
        <w:t>.</w:t>
      </w:r>
    </w:p>
    <w:p w:rsidR="00065BDC" w:rsidRPr="00997888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18"/>
          <w:szCs w:val="18"/>
        </w:rPr>
      </w:pPr>
    </w:p>
    <w:p w:rsidR="00065BDC" w:rsidRPr="0007021C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966C6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lší ujednání</w:t>
      </w:r>
    </w:p>
    <w:p w:rsidR="00065BDC" w:rsidRPr="004C2C7F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4C2C7F">
        <w:rPr>
          <w:rFonts w:ascii="Arial" w:hAnsi="Arial"/>
          <w:sz w:val="20"/>
          <w:szCs w:val="20"/>
        </w:rPr>
        <w:t>Klient prohlašuje, že rozsah a průběh služby s ním byl projednáván s ohledem na jeho osobní cíl, v</w:t>
      </w:r>
      <w:r>
        <w:rPr>
          <w:rFonts w:ascii="Arial" w:hAnsi="Arial"/>
          <w:sz w:val="20"/>
          <w:szCs w:val="20"/>
        </w:rPr>
        <w:t> </w:t>
      </w:r>
      <w:r w:rsidRPr="004C2C7F">
        <w:rPr>
          <w:rFonts w:ascii="Arial" w:hAnsi="Arial"/>
          <w:sz w:val="20"/>
          <w:szCs w:val="20"/>
        </w:rPr>
        <w:t>závislosti na jeho možnostech a přáních s ohledem na jeho zdravotní stav.</w:t>
      </w:r>
    </w:p>
    <w:p w:rsidR="00065BDC" w:rsidRPr="0060292D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 w:rsidR="00065BDC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DOBA TRVÁNÍ SMLOUVY</w:t>
      </w:r>
    </w:p>
    <w:p w:rsidR="00065BDC" w:rsidRPr="009A2DBF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Smlouva nabývá platnosti</w:t>
      </w:r>
      <w:r>
        <w:rPr>
          <w:rFonts w:ascii="Arial" w:hAnsi="Arial"/>
          <w:sz w:val="20"/>
          <w:szCs w:val="20"/>
        </w:rPr>
        <w:t xml:space="preserve"> a účinnosti</w:t>
      </w:r>
      <w:r w:rsidRPr="009A2DBF">
        <w:rPr>
          <w:rFonts w:ascii="Arial" w:hAnsi="Arial"/>
          <w:sz w:val="20"/>
          <w:szCs w:val="20"/>
        </w:rPr>
        <w:t xml:space="preserve"> dnem jejího podpisu oběma </w:t>
      </w:r>
      <w:r>
        <w:rPr>
          <w:rFonts w:ascii="Arial" w:hAnsi="Arial"/>
          <w:sz w:val="20"/>
          <w:szCs w:val="20"/>
        </w:rPr>
        <w:t>S</w:t>
      </w:r>
      <w:r w:rsidRPr="009A2DBF">
        <w:rPr>
          <w:rFonts w:ascii="Arial" w:hAnsi="Arial"/>
          <w:sz w:val="20"/>
          <w:szCs w:val="20"/>
        </w:rPr>
        <w:t>mluvními stranami</w:t>
      </w:r>
      <w:r>
        <w:rPr>
          <w:rFonts w:ascii="Arial" w:hAnsi="Arial"/>
          <w:sz w:val="20"/>
          <w:szCs w:val="20"/>
        </w:rPr>
        <w:t>.</w:t>
      </w:r>
    </w:p>
    <w:p w:rsidR="00065BDC" w:rsidRPr="009A2DBF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 xml:space="preserve">Smlouva se uzavírá na dobu </w:t>
      </w:r>
      <w:r w:rsidR="00545E48">
        <w:rPr>
          <w:rFonts w:ascii="Arial" w:hAnsi="Arial"/>
          <w:sz w:val="20"/>
          <w:szCs w:val="20"/>
        </w:rPr>
        <w:t>neurčitou</w:t>
      </w:r>
      <w:r w:rsidR="00FA26F1">
        <w:rPr>
          <w:rFonts w:ascii="Arial" w:hAnsi="Arial"/>
          <w:sz w:val="20"/>
          <w:szCs w:val="20"/>
        </w:rPr>
        <w:t xml:space="preserve"> (dobu určitou)</w:t>
      </w:r>
      <w:r w:rsidR="00545E48">
        <w:rPr>
          <w:rFonts w:ascii="Arial" w:hAnsi="Arial"/>
          <w:sz w:val="20"/>
          <w:szCs w:val="20"/>
        </w:rPr>
        <w:t>.</w:t>
      </w:r>
    </w:p>
    <w:p w:rsidR="00065BDC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Ukončení smlouvy</w:t>
      </w:r>
    </w:p>
    <w:p w:rsidR="00065BDC" w:rsidRPr="001814F1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může být ukončena písemnou dohodou mezi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lientem a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oskytovatelem ke dni uvedenému v dohodě.</w:t>
      </w:r>
    </w:p>
    <w:p w:rsidR="00065BDC" w:rsidRPr="008E6458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je ukončena dnem ukončení pobytu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lienta (úmrtí).</w:t>
      </w:r>
    </w:p>
    <w:p w:rsidR="00065BDC" w:rsidRPr="00BB2D78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Klienta:</w:t>
      </w:r>
    </w:p>
    <w:p w:rsidR="00065BDC" w:rsidRPr="00DB6638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lastRenderedPageBreak/>
        <w:t xml:space="preserve">Klient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 xml:space="preserve">mlouvu vypovědět </w:t>
      </w:r>
      <w:r>
        <w:rPr>
          <w:rFonts w:ascii="Arial" w:hAnsi="Arial"/>
          <w:sz w:val="20"/>
          <w:szCs w:val="20"/>
        </w:rPr>
        <w:t xml:space="preserve">písemně a </w:t>
      </w:r>
      <w:r w:rsidRPr="00BB2D78">
        <w:rPr>
          <w:rFonts w:ascii="Arial" w:hAnsi="Arial"/>
          <w:sz w:val="20"/>
          <w:szCs w:val="20"/>
        </w:rPr>
        <w:t>bez udání důvodu</w:t>
      </w:r>
      <w:r>
        <w:rPr>
          <w:rFonts w:ascii="Arial" w:hAnsi="Arial"/>
          <w:sz w:val="20"/>
          <w:szCs w:val="20"/>
        </w:rPr>
        <w:t xml:space="preserve">. </w:t>
      </w:r>
      <w:r w:rsidRPr="00DB6638">
        <w:rPr>
          <w:rFonts w:ascii="Arial" w:hAnsi="Arial"/>
          <w:sz w:val="20"/>
          <w:szCs w:val="20"/>
        </w:rPr>
        <w:t xml:space="preserve">Výpovědní lhůta činí jeden měsíc a začne běžet prvního dne měsíce následujícího po měsíci, ve kterém byla písemná výpověď doručena Poskytovateli. </w:t>
      </w:r>
    </w:p>
    <w:p w:rsidR="00C911AA" w:rsidRDefault="00C911AA" w:rsidP="00C911AA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outlineLvl w:val="9"/>
        <w:rPr>
          <w:rFonts w:ascii="Arial" w:hAnsi="Arial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 k ukončení Smlouvy dojde po uplynutí 14 kalendářních dní ode dne doručení výpovědi Poskytovateli.</w:t>
      </w:r>
    </w:p>
    <w:p w:rsidR="00065BDC" w:rsidRPr="00BB2D78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Poskytovatele:</w:t>
      </w:r>
    </w:p>
    <w:p w:rsidR="00065BDC" w:rsidRPr="001814F1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t xml:space="preserve">Poskytovatel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>mlouvu vypovědět písemnou formou doručenou Klientovi, a</w:t>
      </w:r>
      <w:r>
        <w:rPr>
          <w:rFonts w:ascii="Arial" w:hAnsi="Arial"/>
          <w:sz w:val="20"/>
          <w:szCs w:val="20"/>
        </w:rPr>
        <w:t> </w:t>
      </w:r>
      <w:r w:rsidRPr="00BB2D78"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> </w:t>
      </w:r>
      <w:r w:rsidRPr="00BB2D78">
        <w:rPr>
          <w:rFonts w:ascii="Arial" w:hAnsi="Arial"/>
          <w:sz w:val="20"/>
          <w:szCs w:val="20"/>
        </w:rPr>
        <w:t>z důvodů:</w:t>
      </w:r>
      <w:r w:rsidRPr="001814F1">
        <w:rPr>
          <w:rFonts w:ascii="Arial" w:hAnsi="Arial"/>
          <w:sz w:val="20"/>
          <w:szCs w:val="20"/>
        </w:rPr>
        <w:t>odsouzení Klienta za spáchání úmyslného trestného činu;</w:t>
      </w:r>
    </w:p>
    <w:p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406740">
        <w:rPr>
          <w:rFonts w:ascii="Arial" w:hAnsi="Arial"/>
          <w:sz w:val="20"/>
          <w:szCs w:val="20"/>
        </w:rPr>
        <w:t>nevyužívání</w:t>
      </w:r>
      <w:r w:rsidRPr="001814F1">
        <w:rPr>
          <w:rFonts w:ascii="Arial" w:hAnsi="Arial"/>
          <w:sz w:val="20"/>
          <w:szCs w:val="20"/>
        </w:rPr>
        <w:t xml:space="preserve"> ubytování Klientem po dobu v úhrnu více jak </w:t>
      </w:r>
      <w:r>
        <w:rPr>
          <w:rFonts w:ascii="Arial" w:hAnsi="Arial"/>
          <w:sz w:val="20"/>
          <w:szCs w:val="20"/>
        </w:rPr>
        <w:t>90</w:t>
      </w:r>
      <w:r w:rsidRPr="001814F1">
        <w:rPr>
          <w:rFonts w:ascii="Arial" w:hAnsi="Arial"/>
          <w:sz w:val="20"/>
          <w:szCs w:val="20"/>
        </w:rPr>
        <w:t xml:space="preserve"> dní v kalendářním roce</w:t>
      </w:r>
      <w:r>
        <w:rPr>
          <w:rFonts w:ascii="Arial" w:hAnsi="Arial"/>
          <w:sz w:val="20"/>
          <w:szCs w:val="20"/>
        </w:rPr>
        <w:t>;</w:t>
      </w:r>
    </w:p>
    <w:p w:rsidR="00065BDC" w:rsidRPr="00AD2AA8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jestliže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lient hrubě poruší svou povinnost vyplývající z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>mlouvy či pravidel soužití nebo Domácího řádu</w:t>
      </w:r>
      <w:r w:rsidRPr="001814F1">
        <w:rPr>
          <w:rFonts w:ascii="Arial" w:eastAsia="Times New Roman" w:hAnsi="Arial"/>
          <w:i/>
          <w:sz w:val="20"/>
          <w:szCs w:val="20"/>
          <w:lang w:eastAsia="cs-CZ"/>
        </w:rPr>
        <w:t>.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 xml:space="preserve">Za hrubé porušení povinnosti vyplývající z této </w:t>
      </w:r>
      <w:r>
        <w:rPr>
          <w:rFonts w:ascii="Arial" w:eastAsia="Times New Roman" w:hAnsi="Arial"/>
          <w:color w:val="000000"/>
          <w:sz w:val="20"/>
          <w:szCs w:val="20"/>
          <w:lang w:eastAsia="cs-CZ"/>
        </w:rPr>
        <w:t>S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>mlouvy se považuje zejména:</w:t>
      </w:r>
    </w:p>
    <w:p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uvede-li nepravdivé informace podstatné pro poskytování služeb 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(např. informace o zdravotní nebo sociální situaci)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prodlení s úhradou za ubytování a stravování delší jak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dnů po stanoveném termínu splatnosti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zamlčení skutečné výše příjmu nebo jeho změn, pokud byla úhrada za ubytování a stravu stanovena podle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odst. </w:t>
      </w:r>
      <w:r w:rsidR="00F23F48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REF _Ref88578752 \r \h </w:instrText>
      </w:r>
      <w:r w:rsidR="00F23F48">
        <w:rPr>
          <w:rFonts w:ascii="Arial" w:eastAsia="Times New Roman" w:hAnsi="Arial" w:cs="Arial"/>
          <w:color w:val="000000"/>
          <w:sz w:val="20"/>
          <w:szCs w:val="20"/>
          <w:lang w:eastAsia="cs-CZ"/>
        </w:rPr>
      </w:r>
      <w:r w:rsidR="00F23F48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="00822B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6.1.2</w:t>
      </w:r>
      <w:r w:rsidR="00F23F48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(ve snížené výši)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úmyslné poškození majetku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krádež majetku jiného klienta,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fyzické napadení nebo sexuální obtěžování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vyhrožování jinému klientovi či zaměstnanci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:rsidR="00065BDC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omezování práv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:rsidR="00065BDC" w:rsidRPr="001814F1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lient i po opakovaném (třetím) písemném upozornění porušuje povinnosti, které mu vyplývají z Domácího řádu a/nebo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>mlouvy</w:t>
      </w:r>
      <w:r>
        <w:rPr>
          <w:rFonts w:ascii="Arial" w:eastAsia="Times New Roman" w:hAnsi="Arial"/>
          <w:i/>
          <w:iCs w:val="0"/>
          <w:sz w:val="20"/>
          <w:szCs w:val="20"/>
          <w:lang w:eastAsia="cs-CZ"/>
        </w:rPr>
        <w:t>;</w:t>
      </w:r>
    </w:p>
    <w:p w:rsidR="00065BDC" w:rsidRPr="001814F1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u</w:t>
      </w:r>
      <w:r w:rsidR="00870FF1">
        <w:rPr>
          <w:rFonts w:ascii="Arial" w:eastAsia="Times New Roman" w:hAnsi="Arial"/>
          <w:sz w:val="20"/>
          <w:szCs w:val="22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lienta došlo ke změnám potřeb, které není </w:t>
      </w:r>
      <w:r>
        <w:rPr>
          <w:rFonts w:ascii="Arial" w:eastAsia="Times New Roman" w:hAnsi="Arial"/>
          <w:sz w:val="20"/>
          <w:szCs w:val="22"/>
          <w:lang w:eastAsia="cs-CZ"/>
        </w:rPr>
        <w:t>Domov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schopen zajistit, tzn.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vyžaduje péči ve zdravotnickém zařízení</w:t>
      </w:r>
      <w:r>
        <w:rPr>
          <w:rFonts w:ascii="Arial" w:eastAsia="Times New Roman" w:hAnsi="Arial"/>
          <w:sz w:val="20"/>
          <w:szCs w:val="22"/>
          <w:lang w:eastAsia="cs-CZ"/>
        </w:rPr>
        <w:t>;</w:t>
      </w:r>
    </w:p>
    <w:p w:rsidR="00065BDC" w:rsidRPr="00B23824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j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estliže osobní poměry, případně stav </w:t>
      </w:r>
      <w:r>
        <w:rPr>
          <w:rFonts w:ascii="Arial" w:eastAsia="Times New Roman" w:hAnsi="Arial"/>
          <w:sz w:val="20"/>
          <w:szCs w:val="22"/>
          <w:lang w:eastAsia="cs-CZ"/>
        </w:rPr>
        <w:t>Klienta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přestaly být ve shodě s okruhem osob tak, jak je vymezen v rozhodnutí o registraci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oskytovatele a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je schopen života v domácnosti nebo za pomoci jiných sociálních služeb</w:t>
      </w:r>
      <w:r>
        <w:rPr>
          <w:rFonts w:ascii="Arial" w:eastAsia="Times New Roman" w:hAnsi="Arial"/>
          <w:sz w:val="20"/>
          <w:szCs w:val="22"/>
          <w:lang w:eastAsia="cs-CZ"/>
        </w:rPr>
        <w:t>.</w:t>
      </w:r>
    </w:p>
    <w:p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lang w:eastAsia="cs-CZ"/>
        </w:rPr>
      </w:pPr>
      <w:r w:rsidRPr="001814F1">
        <w:rPr>
          <w:rFonts w:ascii="Arial" w:hAnsi="Arial"/>
          <w:sz w:val="20"/>
          <w:szCs w:val="20"/>
        </w:rPr>
        <w:t xml:space="preserve">V případě výpovědi ze strany Poskytovatele s uvedením výpovědního důvodu sjednaného touto Smlouvou činí výpovědní </w:t>
      </w:r>
      <w:r>
        <w:rPr>
          <w:rFonts w:ascii="Arial" w:hAnsi="Arial"/>
          <w:sz w:val="20"/>
          <w:szCs w:val="20"/>
        </w:rPr>
        <w:t>doba</w:t>
      </w:r>
      <w:r w:rsidRPr="001814F1">
        <w:rPr>
          <w:rFonts w:ascii="Arial" w:hAnsi="Arial"/>
          <w:sz w:val="20"/>
          <w:szCs w:val="20"/>
        </w:rPr>
        <w:t xml:space="preserve"> dva měsíce a počne běžet prvního dne měsíce následujícího po měsíci, ve kterém byla písemná výpověď doručena Klientovi.</w:t>
      </w:r>
    </w:p>
    <w:p w:rsidR="00065BDC" w:rsidRPr="00013BBF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sz w:val="18"/>
          <w:szCs w:val="20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Pokud byla smlouva ukončena výpovědí z důvodu porušování povinností vyplývajících ze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mlouvy, nebude opětovně v téže službě uzavřena dříve než za 6 měsíců od ukončení pobytu. Tato doba může </w:t>
      </w:r>
      <w:r w:rsidRPr="00AD2AA8">
        <w:rPr>
          <w:rFonts w:ascii="Arial" w:eastAsia="Times New Roman" w:hAnsi="Arial"/>
          <w:sz w:val="20"/>
          <w:szCs w:val="22"/>
          <w:lang w:eastAsia="cs-CZ"/>
        </w:rPr>
        <w:t>být zkrácena pouze na základě rozhodnutí ředitele.</w:t>
      </w:r>
    </w:p>
    <w:p w:rsidR="00065BDC" w:rsidRPr="00AD2AA8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18"/>
          <w:szCs w:val="20"/>
          <w:lang w:eastAsia="cs-CZ"/>
        </w:rPr>
      </w:pP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V případě ukončení platnosti této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je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povinen nejpozději k poslednímu dni platnosti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vystěhovat z pokoje veškeré osobní věci a další věci, které jsou jeho vlastnictvím nebo které si sám opatřil. Jestliže tak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neučiní, je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oskytovatel oprávněn předat věci do úschovy třetí osobě na náklady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>lienta.</w:t>
      </w:r>
    </w:p>
    <w:p w:rsidR="00065BDC" w:rsidRPr="00F43B2A" w:rsidRDefault="00065BDC" w:rsidP="007F2549">
      <w:pPr>
        <w:pStyle w:val="Nadpis1"/>
        <w:keepNext w:val="0"/>
        <w:widowControl w:val="0"/>
        <w:numPr>
          <w:ilvl w:val="0"/>
          <w:numId w:val="39"/>
        </w:numPr>
        <w:spacing w:after="120" w:line="276" w:lineRule="auto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>Závěrečná ustanovení</w:t>
      </w:r>
      <w:bookmarkEnd w:id="3"/>
    </w:p>
    <w:p w:rsidR="007F2549" w:rsidRDefault="00065BDC" w:rsidP="007F2549">
      <w:pPr>
        <w:pStyle w:val="Clanek11"/>
        <w:numPr>
          <w:ilvl w:val="1"/>
          <w:numId w:val="40"/>
        </w:numPr>
        <w:spacing w:before="60" w:after="60" w:line="276" w:lineRule="auto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noProof/>
          <w:sz w:val="20"/>
          <w:szCs w:val="20"/>
        </w:rPr>
        <w:t xml:space="preserve">Jestliže jakýkoliv závazek vyplývající z této Smlouvy nebo jakékoliv ustanovení této Smlouvy </w:t>
      </w:r>
      <w:r w:rsidRPr="00F43B2A">
        <w:rPr>
          <w:rFonts w:ascii="Arial" w:hAnsi="Arial"/>
          <w:sz w:val="20"/>
          <w:szCs w:val="20"/>
        </w:rPr>
        <w:t xml:space="preserve">(včetně </w:t>
      </w:r>
    </w:p>
    <w:p w:rsidR="007F2549" w:rsidRDefault="00065BDC" w:rsidP="007F2549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 xml:space="preserve">jakéhokoli jejího odstavce, článku, věty nebo slova) je nebo se stane neplatným a/nebo zdánlivým, </w:t>
      </w:r>
    </w:p>
    <w:p w:rsidR="00065BDC" w:rsidRPr="00F43B2A" w:rsidRDefault="00065BDC" w:rsidP="007F2549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>pak</w:t>
      </w:r>
      <w:r>
        <w:rPr>
          <w:rFonts w:ascii="Arial" w:hAnsi="Arial"/>
          <w:sz w:val="20"/>
          <w:szCs w:val="20"/>
        </w:rPr>
        <w:t> </w:t>
      </w:r>
      <w:r w:rsidRPr="00F43B2A">
        <w:rPr>
          <w:rFonts w:ascii="Arial" w:hAnsi="Arial"/>
          <w:sz w:val="20"/>
          <w:szCs w:val="20"/>
        </w:rPr>
        <w:t>taková neplatnost a/nebo zdánlivost neovlivní ostatní ustanovení této Smlouvy.</w:t>
      </w:r>
    </w:p>
    <w:p w:rsidR="00065BDC" w:rsidRPr="00F43B2A" w:rsidRDefault="00065BDC" w:rsidP="007F2549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bookmarkStart w:id="9" w:name="_Ref380055199"/>
      <w:r w:rsidRPr="00F43B2A">
        <w:rPr>
          <w:rFonts w:ascii="Arial" w:hAnsi="Arial"/>
          <w:noProof/>
          <w:sz w:val="20"/>
          <w:szCs w:val="20"/>
        </w:rPr>
        <w:lastRenderedPageBreak/>
        <w:t>Tato Smlouva je vyhotovena</w:t>
      </w:r>
      <w:r>
        <w:rPr>
          <w:rFonts w:ascii="Arial" w:hAnsi="Arial"/>
          <w:noProof/>
          <w:sz w:val="20"/>
          <w:szCs w:val="20"/>
        </w:rPr>
        <w:t xml:space="preserve"> ve</w:t>
      </w:r>
      <w:r w:rsidRPr="00F43B2A">
        <w:rPr>
          <w:rFonts w:ascii="Arial" w:hAnsi="Arial"/>
          <w:noProof/>
          <w:sz w:val="20"/>
          <w:szCs w:val="20"/>
        </w:rPr>
        <w:t xml:space="preserve"> 2 pare</w:t>
      </w:r>
      <w:r>
        <w:rPr>
          <w:rFonts w:ascii="Arial" w:hAnsi="Arial"/>
          <w:noProof/>
          <w:sz w:val="20"/>
          <w:szCs w:val="20"/>
        </w:rPr>
        <w:t>, případně 3, pokud je Klient zastoupen</w:t>
      </w:r>
      <w:r w:rsidRPr="00F43B2A">
        <w:rPr>
          <w:rFonts w:ascii="Arial" w:hAnsi="Arial"/>
          <w:noProof/>
          <w:sz w:val="20"/>
          <w:szCs w:val="20"/>
        </w:rPr>
        <w:t xml:space="preserve">, přičemž každá ze </w:t>
      </w:r>
      <w:r>
        <w:rPr>
          <w:rFonts w:ascii="Arial" w:hAnsi="Arial"/>
          <w:noProof/>
          <w:sz w:val="20"/>
          <w:szCs w:val="20"/>
        </w:rPr>
        <w:t>Smluvních s</w:t>
      </w:r>
      <w:r w:rsidRPr="00F43B2A">
        <w:rPr>
          <w:rFonts w:ascii="Arial" w:hAnsi="Arial"/>
          <w:noProof/>
          <w:sz w:val="20"/>
          <w:szCs w:val="20"/>
        </w:rPr>
        <w:t>tran obdrží po jednom pare.</w:t>
      </w:r>
    </w:p>
    <w:p w:rsidR="00065BDC" w:rsidRDefault="00065BDC" w:rsidP="007F2549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>Smluvní s</w:t>
      </w:r>
      <w:r w:rsidRPr="00F43B2A">
        <w:rPr>
          <w:rFonts w:ascii="Arial" w:hAnsi="Arial"/>
          <w:noProof/>
          <w:sz w:val="20"/>
          <w:szCs w:val="20"/>
        </w:rPr>
        <w:t xml:space="preserve">trany výslovně sjednávají, že tuto Smlouvu lze měnit či </w:t>
      </w:r>
      <w:r w:rsidRPr="00ED75E0">
        <w:rPr>
          <w:rFonts w:ascii="Arial" w:hAnsi="Arial"/>
          <w:noProof/>
          <w:sz w:val="20"/>
          <w:szCs w:val="20"/>
        </w:rPr>
        <w:t>rušit</w:t>
      </w:r>
      <w:r w:rsidRPr="00F43B2A">
        <w:rPr>
          <w:rFonts w:ascii="Arial" w:hAnsi="Arial"/>
          <w:noProof/>
          <w:sz w:val="20"/>
          <w:szCs w:val="20"/>
        </w:rPr>
        <w:t xml:space="preserve"> pouze písemně, a to v případě změn formou písemného, číslovaného dodatku.</w:t>
      </w:r>
      <w:bookmarkEnd w:id="9"/>
      <w:r w:rsidR="00545E48">
        <w:rPr>
          <w:rFonts w:ascii="Arial" w:hAnsi="Arial"/>
          <w:noProof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</w:rPr>
        <w:t>Není-li v této Smlouvě určeno jinak, k</w:t>
      </w:r>
      <w:r w:rsidRPr="00F43B2A">
        <w:rPr>
          <w:rFonts w:ascii="Arial" w:hAnsi="Arial"/>
          <w:noProof/>
          <w:sz w:val="20"/>
          <w:szCs w:val="20"/>
        </w:rPr>
        <w:t xml:space="preserve"> ujednáním učiněním v jiné formě (byť jen </w:t>
      </w:r>
      <w:r>
        <w:rPr>
          <w:rFonts w:ascii="Arial" w:hAnsi="Arial"/>
          <w:noProof/>
          <w:sz w:val="20"/>
          <w:szCs w:val="20"/>
        </w:rPr>
        <w:t>k</w:t>
      </w:r>
      <w:r w:rsidRPr="00F43B2A">
        <w:rPr>
          <w:rFonts w:ascii="Arial" w:hAnsi="Arial"/>
          <w:noProof/>
          <w:sz w:val="20"/>
          <w:szCs w:val="20"/>
        </w:rPr>
        <w:t> vedlejší</w:t>
      </w:r>
      <w:r>
        <w:rPr>
          <w:rFonts w:ascii="Arial" w:hAnsi="Arial"/>
          <w:noProof/>
          <w:sz w:val="20"/>
          <w:szCs w:val="20"/>
        </w:rPr>
        <w:t>m</w:t>
      </w:r>
      <w:r w:rsidRPr="00F43B2A">
        <w:rPr>
          <w:rFonts w:ascii="Arial" w:hAnsi="Arial"/>
          <w:noProof/>
          <w:sz w:val="20"/>
          <w:szCs w:val="20"/>
        </w:rPr>
        <w:t xml:space="preserve"> ujednání</w:t>
      </w:r>
      <w:r>
        <w:rPr>
          <w:rFonts w:ascii="Arial" w:hAnsi="Arial"/>
          <w:noProof/>
          <w:sz w:val="20"/>
          <w:szCs w:val="20"/>
        </w:rPr>
        <w:t>m</w:t>
      </w:r>
      <w:r w:rsidRPr="00F43B2A">
        <w:rPr>
          <w:rFonts w:ascii="Arial" w:hAnsi="Arial"/>
          <w:noProof/>
          <w:sz w:val="20"/>
          <w:szCs w:val="20"/>
        </w:rPr>
        <w:t>) se nepřihlíží.</w:t>
      </w:r>
    </w:p>
    <w:p w:rsidR="00065BDC" w:rsidRPr="00C82CE1" w:rsidRDefault="00065BDC" w:rsidP="007F2549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r w:rsidRPr="00B23824">
        <w:rPr>
          <w:rFonts w:ascii="Arial" w:hAnsi="Arial"/>
          <w:noProof/>
          <w:sz w:val="20"/>
          <w:szCs w:val="20"/>
        </w:rPr>
        <w:t>Tato Smlouva nahrazuje veškeré předchozí smlouvy uzavřené mezi smluvními stranami, jej</w:t>
      </w:r>
      <w:r w:rsidR="00F51AF0">
        <w:rPr>
          <w:rFonts w:ascii="Arial" w:hAnsi="Arial"/>
          <w:noProof/>
          <w:sz w:val="20"/>
          <w:szCs w:val="20"/>
        </w:rPr>
        <w:t>í</w:t>
      </w:r>
      <w:r w:rsidRPr="00B23824">
        <w:rPr>
          <w:rFonts w:ascii="Arial" w:hAnsi="Arial"/>
          <w:noProof/>
          <w:sz w:val="20"/>
          <w:szCs w:val="20"/>
        </w:rPr>
        <w:t>ž předmětem je poskytnutí sociální služby v Domově.</w:t>
      </w:r>
    </w:p>
    <w:p w:rsidR="00065BDC" w:rsidRDefault="00065BDC" w:rsidP="00065BDC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Přílohy:</w:t>
      </w:r>
      <w:r>
        <w:rPr>
          <w:rFonts w:ascii="Arial" w:hAnsi="Arial"/>
          <w:sz w:val="20"/>
          <w:szCs w:val="20"/>
        </w:rPr>
        <w:tab/>
        <w:t>Příloha č. 1 – Domácí řád</w:t>
      </w:r>
    </w:p>
    <w:p w:rsidR="00065BDC" w:rsidRPr="001C19F2" w:rsidRDefault="00065BDC" w:rsidP="00065BDC">
      <w:pPr>
        <w:pStyle w:val="Nadpis1"/>
        <w:numPr>
          <w:ilvl w:val="0"/>
          <w:numId w:val="0"/>
        </w:numPr>
        <w:spacing w:line="276" w:lineRule="auto"/>
        <w:rPr>
          <w:rFonts w:ascii="Arial" w:hAnsi="Arial"/>
          <w:caps w:val="0"/>
          <w:sz w:val="20"/>
          <w:szCs w:val="20"/>
        </w:rPr>
      </w:pPr>
      <w:r>
        <w:rPr>
          <w:rFonts w:ascii="Arial" w:hAnsi="Arial"/>
          <w:caps w:val="0"/>
          <w:sz w:val="20"/>
          <w:szCs w:val="20"/>
        </w:rPr>
        <w:t>Smluvní s</w:t>
      </w:r>
      <w:r w:rsidRPr="00F43B2A">
        <w:rPr>
          <w:rFonts w:ascii="Arial" w:hAnsi="Arial"/>
          <w:caps w:val="0"/>
          <w:sz w:val="20"/>
          <w:szCs w:val="20"/>
        </w:rPr>
        <w:t xml:space="preserve">trany po přečtení této Smlouvy prohlašují, že souhlasí s jejím obsahem, že Smlouva byla sepsána určitě, srozumitelně, na základě jejich pravé, svobodné a vážné vůle, bez nátlaku na některou ze </w:t>
      </w:r>
      <w:r>
        <w:rPr>
          <w:rFonts w:ascii="Arial" w:hAnsi="Arial"/>
          <w:caps w:val="0"/>
          <w:sz w:val="20"/>
          <w:szCs w:val="20"/>
        </w:rPr>
        <w:t>Smluvních s</w:t>
      </w:r>
      <w:r w:rsidRPr="00F43B2A">
        <w:rPr>
          <w:rFonts w:ascii="Arial" w:hAnsi="Arial"/>
          <w:caps w:val="0"/>
          <w:sz w:val="20"/>
          <w:szCs w:val="20"/>
        </w:rPr>
        <w:t>tran, na důkaz toho připojují své podpisy.</w:t>
      </w:r>
    </w:p>
    <w:p w:rsidR="00065BDC" w:rsidRPr="00F43B2A" w:rsidRDefault="00065BDC" w:rsidP="00065B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1985"/>
          <w:tab w:val="left" w:pos="5103"/>
          <w:tab w:val="left" w:leader="underscore" w:pos="7088"/>
        </w:tabs>
        <w:spacing w:before="360" w:after="1200" w:line="276" w:lineRule="auto"/>
        <w:rPr>
          <w:rFonts w:ascii="Arial" w:eastAsia="Arial" w:hAnsi="Arial" w:cs="Arial"/>
          <w:color w:val="000000"/>
          <w:sz w:val="20"/>
          <w:lang w:eastAsia="cs-CZ"/>
        </w:rPr>
      </w:pPr>
      <w:r w:rsidRPr="00F43B2A">
        <w:rPr>
          <w:rFonts w:ascii="Arial" w:eastAsia="Arial" w:hAnsi="Arial" w:cs="Arial"/>
          <w:color w:val="000000"/>
          <w:sz w:val="20"/>
          <w:lang w:eastAsia="cs-CZ"/>
        </w:rPr>
        <w:t>V 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dne ______________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V 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dne ______________</w:t>
      </w:r>
    </w:p>
    <w:p w:rsidR="00065BDC" w:rsidRPr="00F43B2A" w:rsidRDefault="00065BDC" w:rsidP="00065BDC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>___________________________</w:t>
      </w:r>
      <w:r w:rsidRPr="00F43B2A">
        <w:rPr>
          <w:rFonts w:ascii="Arial" w:eastAsia="Times New Roman" w:hAnsi="Arial" w:cs="Arial"/>
          <w:sz w:val="20"/>
          <w:lang w:eastAsia="cs-CZ"/>
        </w:rPr>
        <w:tab/>
        <w:t>___________________________</w:t>
      </w:r>
    </w:p>
    <w:p w:rsidR="00065BDC" w:rsidRPr="006753CF" w:rsidRDefault="00065BDC" w:rsidP="00065BDC">
      <w:pPr>
        <w:widowControl w:val="0"/>
        <w:tabs>
          <w:tab w:val="center" w:pos="2127"/>
          <w:tab w:val="center" w:pos="7230"/>
        </w:tabs>
        <w:spacing w:before="40" w:after="60" w:line="276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D3B91">
        <w:rPr>
          <w:rFonts w:ascii="Arial" w:eastAsia="Times New Roman" w:hAnsi="Arial" w:cs="Arial"/>
          <w:b/>
          <w:bCs/>
          <w:sz w:val="20"/>
          <w:lang w:eastAsia="cs-CZ"/>
        </w:rPr>
        <w:t>Domov pod hrází, o.p.s.</w:t>
      </w:r>
      <w:r w:rsidRPr="00F43B2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753CF">
        <w:rPr>
          <w:rFonts w:ascii="Arial" w:eastAsia="Times New Roman" w:hAnsi="Arial" w:cs="Arial"/>
          <w:bCs/>
          <w:sz w:val="20"/>
          <w:szCs w:val="20"/>
          <w:lang w:eastAsia="cs-CZ"/>
        </w:rPr>
        <w:t>Klient</w:t>
      </w:r>
    </w:p>
    <w:p w:rsidR="00065BDC" w:rsidRPr="00CC0CAB" w:rsidRDefault="00065BDC" w:rsidP="00CC0CAB">
      <w:pPr>
        <w:pStyle w:val="CharCharCharChar"/>
        <w:widowControl w:val="0"/>
        <w:tabs>
          <w:tab w:val="center" w:pos="2127"/>
          <w:tab w:val="left" w:pos="7230"/>
        </w:tabs>
        <w:spacing w:after="0" w:line="276" w:lineRule="auto"/>
        <w:rPr>
          <w:rFonts w:ascii="Arial" w:hAnsi="Arial" w:cs="Arial"/>
          <w:szCs w:val="24"/>
          <w:lang w:val="cs-CZ" w:eastAsia="cs-CZ"/>
        </w:rPr>
      </w:pPr>
      <w:r w:rsidRPr="00CC0CAB">
        <w:rPr>
          <w:rFonts w:ascii="Arial" w:hAnsi="Arial" w:cs="Arial"/>
          <w:szCs w:val="24"/>
          <w:lang w:val="cs-CZ" w:eastAsia="cs-CZ"/>
        </w:rPr>
        <w:tab/>
      </w:r>
      <w:r w:rsidR="00BD3B91">
        <w:rPr>
          <w:rFonts w:ascii="Arial" w:hAnsi="Arial" w:cs="Arial"/>
          <w:szCs w:val="24"/>
          <w:lang w:val="cs-CZ" w:eastAsia="cs-CZ"/>
        </w:rPr>
        <w:t xml:space="preserve">                        Jitka Šperková                                                                    </w:t>
      </w:r>
      <w:r w:rsidRPr="00F94785">
        <w:rPr>
          <w:rFonts w:ascii="Arial" w:hAnsi="Arial" w:cs="Arial"/>
          <w:szCs w:val="24"/>
          <w:lang w:val="cs-CZ" w:eastAsia="cs-CZ"/>
        </w:rPr>
        <w:t>[jméno a příjmení]</w:t>
      </w:r>
    </w:p>
    <w:p w:rsidR="00065BDC" w:rsidRDefault="00065BDC" w:rsidP="00065BDC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CC0CAB">
        <w:rPr>
          <w:rFonts w:ascii="Arial" w:eastAsia="Times New Roman" w:hAnsi="Arial" w:cs="Arial"/>
          <w:sz w:val="20"/>
          <w:lang w:eastAsia="cs-CZ"/>
        </w:rPr>
        <w:tab/>
        <w:t>na základě plné moci</w:t>
      </w:r>
    </w:p>
    <w:p w:rsidR="00065BDC" w:rsidRPr="00F43B2A" w:rsidRDefault="00065BDC" w:rsidP="00065BDC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6753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F43B2A">
        <w:rPr>
          <w:rFonts w:ascii="Arial" w:eastAsia="Times New Roman" w:hAnsi="Arial" w:cs="Arial"/>
          <w:sz w:val="20"/>
          <w:lang w:eastAsia="cs-CZ"/>
        </w:rPr>
        <w:tab/>
      </w:r>
    </w:p>
    <w:p w:rsidR="00065BDC" w:rsidRPr="001C19F2" w:rsidRDefault="00065BDC" w:rsidP="00065BDC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</w:p>
    <w:bookmarkEnd w:id="0"/>
    <w:p w:rsidR="00F43B2A" w:rsidRPr="001C19F2" w:rsidRDefault="00F43B2A" w:rsidP="00065BDC">
      <w:pPr>
        <w:spacing w:line="276" w:lineRule="auto"/>
        <w:rPr>
          <w:rFonts w:ascii="Arial" w:eastAsia="Times New Roman" w:hAnsi="Arial" w:cs="Arial"/>
          <w:sz w:val="20"/>
          <w:lang w:eastAsia="cs-CZ"/>
        </w:rPr>
      </w:pPr>
    </w:p>
    <w:sectPr w:rsidR="00F43B2A" w:rsidRPr="001C19F2" w:rsidSect="00F032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2B" w:rsidRDefault="00A6352B">
      <w:r>
        <w:separator/>
      </w:r>
    </w:p>
  </w:endnote>
  <w:endnote w:type="continuationSeparator" w:id="1">
    <w:p w:rsidR="00A6352B" w:rsidRDefault="00A6352B">
      <w:r>
        <w:continuationSeparator/>
      </w:r>
    </w:p>
  </w:endnote>
  <w:endnote w:type="continuationNotice" w:id="2">
    <w:p w:rsidR="00A6352B" w:rsidRDefault="00A6352B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Content>
      <w:p w:rsidR="00F03287" w:rsidRDefault="00F23F48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F03287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F03287" w:rsidRDefault="00F0328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:rsidR="00F03287" w:rsidRPr="00F03287" w:rsidRDefault="00F23F48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="00F03287"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822B8C">
          <w:rPr>
            <w:rStyle w:val="slostrnky"/>
            <w:rFonts w:ascii="Arial" w:hAnsi="Arial" w:cs="Arial"/>
            <w:noProof/>
          </w:rPr>
          <w:t>2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:rsidR="00C64F1B" w:rsidRDefault="00C64F1B" w:rsidP="00C64F1B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3F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26" type="#_x0000_t202" style="position:absolute;left:0;text-align:left;margin-left:523pt;margin-top:24.35pt;width:72.5pt;height:24pt;z-index:251663360;visibility:visible;mso-wrap-distance-top:3.6pt;mso-wrap-distance-bottom:3.6p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<v:textbox>
            <w:txbxContent>
              <w:p w:rsidR="00C64F1B" w:rsidRPr="00CF2BCF" w:rsidRDefault="00C64F1B" w:rsidP="00C64F1B">
                <w:pPr>
                  <w:jc w:val="center"/>
                  <w:rPr>
                    <w:rFonts w:cs="Open Sans"/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  <w10:wrap type="square" anchorx="page"/>
        </v:shape>
      </w:pict>
    </w:r>
  </w:p>
  <w:p w:rsidR="008B353A" w:rsidRDefault="008B353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1B" w:rsidRDefault="00C64F1B" w:rsidP="00C64F1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3F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523pt;margin-top:24.35pt;width:72.5pt;height:24pt;z-index:251660288;visibility:visible;mso-wrap-distance-top:3.6pt;mso-wrap-distance-bottom:3.6p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Ne+gEAANUDAAAOAAAAZHJzL2Uyb0RvYy54bWysU8tu2zAQvBfoPxC815Jdu0kEy0GaNEWB&#10;9AGk/QCaoiyiJJdd0pbcr8+SUhyjvRXVgeByxdmd2eH6erCGHRQGDa7m81nJmXISGu12Nf/x/f7N&#10;JWchCtcIA07V/KgCv968frXufaUW0IFpFDICcaHqfc27GH1VFEF2yoowA68cJVtAKyKFuCsaFD2h&#10;W1MsyvJd0QM2HkGqEOj0bkzyTcZvWyXj17YNKjJTc+ot5hXzuk1rsVmLaofCd1pObYh/6MIK7ajo&#10;CepORMH2qP+CsloiBGjjTIItoG21VJkDsZmXf7B57IRXmQuJE/xJpvD/YOWXw6P/hiwO72GgAWYS&#10;wT+A/BmYg9tOuJ26QYS+U6KhwvMkWdH7UE1Xk9ShCglk23+GhoYs9hEy0NCiTaoQT0boNIDjSXQ1&#10;RCbp8GpRXqwoIyn1tlxelnkohaieL3sM8aMCy9Km5kgzzeDi8BBiakZUz7+kWg7utTF5rsaxngqs&#10;Fqt84SxjdSTbGW1rTgXpG42QOH5wTb4chTbjngoYN5FOPEfGcdgOTDeTIkmDLTRHUgFhdBm9Ctp0&#10;gL8568lhNQ+/9gIVZ+aTIyWv5stlsmQOlquLBQV4ntmeZ4STBFVzGZGzMbiN2cgj6RvSvNVZj5de&#10;pqbJO1mmyefJnOdx/uvlNW6eAAAA//8DAFBLAwQUAAYACAAAACEA+Sz+I+AAAAALAQAADwAAAGRy&#10;cy9kb3ducmV2LnhtbEyPwWrDMBBE74X+g9hAL6WRXYKdOJZDKQRKaA9N+wFra2OZWCtjKY7791VO&#10;7XFmh9k35W62vZho9J1jBekyAUHcON1xq+D7a/+0BuEDssbeMSn4IQ+76v6uxEK7K3/SdAytiCXs&#10;C1RgQhgKKX1jyKJfuoE43k5utBiiHFupR7zGctvL5yTJpMWO4weDA70aas7Hi1XwaIbk4/30Vu91&#10;1pjzwWNup4NSD4v5ZQsi0Bz+wnDDj+hQRabaXVh70UedrLI4JihYrXMQt0S6SaNTK9hkOciqlP83&#10;VL8AAAD//wMAUEsBAi0AFAAGAAgAAAAhALaDOJL+AAAA4QEAABMAAAAAAAAAAAAAAAAAAAAAAFtD&#10;b250ZW50X1R5cGVzXS54bWxQSwECLQAUAAYACAAAACEAOP0h/9YAAACUAQAACwAAAAAAAAAAAAAA&#10;AAAvAQAAX3JlbHMvLnJlbHNQSwECLQAUAAYACAAAACEAeg7DXvoBAADVAwAADgAAAAAAAAAAAAAA&#10;AAAuAgAAZHJzL2Uyb0RvYy54bWxQSwECLQAUAAYACAAAACEA+Sz+I+AAAAALAQAADwAAAAAAAAAA&#10;AAAAAABUBAAAZHJzL2Rvd25yZXYueG1sUEsFBgAAAAAEAAQA8wAAAGEFAAAAAA==&#10;" filled="f" stroked="f">
          <v:textbox>
            <w:txbxContent>
              <w:p w:rsidR="00C64F1B" w:rsidRPr="00CF2BCF" w:rsidRDefault="00C64F1B" w:rsidP="00C64F1B">
                <w:pPr>
                  <w:jc w:val="center"/>
                  <w:rPr>
                    <w:rFonts w:cs="Open Sans"/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  <w10:wrap type="square" anchorx="page"/>
        </v:shape>
      </w:pict>
    </w:r>
  </w:p>
  <w:p w:rsidR="00C64F1B" w:rsidRDefault="00C64F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2B" w:rsidRDefault="00A6352B">
      <w:r>
        <w:separator/>
      </w:r>
    </w:p>
  </w:footnote>
  <w:footnote w:type="continuationSeparator" w:id="1">
    <w:p w:rsidR="00A6352B" w:rsidRDefault="00A6352B">
      <w:r>
        <w:continuationSeparator/>
      </w:r>
    </w:p>
  </w:footnote>
  <w:footnote w:type="continuationNotice" w:id="2">
    <w:p w:rsidR="00A6352B" w:rsidRDefault="00A6352B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3A" w:rsidRPr="003D22D7" w:rsidRDefault="008B353A" w:rsidP="003D22D7">
    <w:pPr>
      <w:spacing w:line="360" w:lineRule="auto"/>
      <w:rPr>
        <w:rFonts w:cs="Open Sans"/>
        <w:color w:val="40404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F" w:rsidRPr="00C82CE1" w:rsidRDefault="00E351BF" w:rsidP="00C82CE1">
    <w:pPr>
      <w:spacing w:line="360" w:lineRule="auto"/>
      <w:jc w:val="right"/>
      <w:rPr>
        <w:rFonts w:cs="Open Sans"/>
        <w:color w:val="40404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851BA"/>
    <w:multiLevelType w:val="multilevel"/>
    <w:tmpl w:val="42EE3B3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78507D"/>
    <w:multiLevelType w:val="multilevel"/>
    <w:tmpl w:val="D4960E72"/>
    <w:lvl w:ilvl="0">
      <w:start w:val="10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59A02269"/>
    <w:multiLevelType w:val="multilevel"/>
    <w:tmpl w:val="2F4AB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8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3"/>
  </w:num>
  <w:num w:numId="5">
    <w:abstractNumId w:val="15"/>
  </w:num>
  <w:num w:numId="6">
    <w:abstractNumId w:val="5"/>
  </w:num>
  <w:num w:numId="7">
    <w:abstractNumId w:val="21"/>
    <w:lvlOverride w:ilvl="0">
      <w:startOverride w:val="1"/>
    </w:lvlOverride>
  </w:num>
  <w:num w:numId="8">
    <w:abstractNumId w:val="6"/>
  </w:num>
  <w:num w:numId="9">
    <w:abstractNumId w:val="13"/>
  </w:num>
  <w:num w:numId="10">
    <w:abstractNumId w:val="20"/>
  </w:num>
  <w:num w:numId="11">
    <w:abstractNumId w:val="16"/>
  </w:num>
  <w:num w:numId="12">
    <w:abstractNumId w:val="19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9"/>
  </w:num>
  <w:num w:numId="38">
    <w:abstractNumId w:val="4"/>
  </w:num>
  <w:num w:numId="39">
    <w:abstractNumId w:val="14"/>
  </w:num>
  <w:num w:numId="40">
    <w:abstractNumId w:val="7"/>
  </w:num>
  <w:num w:numId="41">
    <w:abstractNumId w:val="17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9E4786"/>
    <w:rsid w:val="000005BD"/>
    <w:rsid w:val="0000076F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1FE4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5BDC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96CC6"/>
    <w:rsid w:val="000A2235"/>
    <w:rsid w:val="000A2F44"/>
    <w:rsid w:val="000A3788"/>
    <w:rsid w:val="000A3CEE"/>
    <w:rsid w:val="000A46A0"/>
    <w:rsid w:val="000A6BA4"/>
    <w:rsid w:val="000B0803"/>
    <w:rsid w:val="000B32E7"/>
    <w:rsid w:val="000B3872"/>
    <w:rsid w:val="000B523A"/>
    <w:rsid w:val="000B77EF"/>
    <w:rsid w:val="000C2543"/>
    <w:rsid w:val="000C289E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30C4"/>
    <w:rsid w:val="001244C8"/>
    <w:rsid w:val="001250B1"/>
    <w:rsid w:val="001262E2"/>
    <w:rsid w:val="0012639D"/>
    <w:rsid w:val="0013199A"/>
    <w:rsid w:val="00131ECA"/>
    <w:rsid w:val="00132C32"/>
    <w:rsid w:val="00135228"/>
    <w:rsid w:val="00135F9E"/>
    <w:rsid w:val="00136447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BCD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3257"/>
    <w:rsid w:val="001F7E84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27AB3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1137"/>
    <w:rsid w:val="002618BD"/>
    <w:rsid w:val="00261C00"/>
    <w:rsid w:val="00261C8E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DA5"/>
    <w:rsid w:val="002A2AE4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E75"/>
    <w:rsid w:val="003D2FB1"/>
    <w:rsid w:val="003D3F8E"/>
    <w:rsid w:val="003D472A"/>
    <w:rsid w:val="003E02CC"/>
    <w:rsid w:val="003E044A"/>
    <w:rsid w:val="003E228B"/>
    <w:rsid w:val="003E4602"/>
    <w:rsid w:val="003E546A"/>
    <w:rsid w:val="003F071F"/>
    <w:rsid w:val="003F1A68"/>
    <w:rsid w:val="003F1AFE"/>
    <w:rsid w:val="003F6C0E"/>
    <w:rsid w:val="00401ADF"/>
    <w:rsid w:val="00403B47"/>
    <w:rsid w:val="00403E08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94"/>
    <w:rsid w:val="004C636E"/>
    <w:rsid w:val="004D0A5A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FEF"/>
    <w:rsid w:val="004E6530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4310"/>
    <w:rsid w:val="0053435C"/>
    <w:rsid w:val="0053482D"/>
    <w:rsid w:val="00535D85"/>
    <w:rsid w:val="00536DDA"/>
    <w:rsid w:val="005419FE"/>
    <w:rsid w:val="005438C2"/>
    <w:rsid w:val="00544D00"/>
    <w:rsid w:val="00545E48"/>
    <w:rsid w:val="005463D3"/>
    <w:rsid w:val="00547BE5"/>
    <w:rsid w:val="00550D95"/>
    <w:rsid w:val="00551AEC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412C"/>
    <w:rsid w:val="005645B2"/>
    <w:rsid w:val="00564D11"/>
    <w:rsid w:val="005660D4"/>
    <w:rsid w:val="005670EF"/>
    <w:rsid w:val="00571C66"/>
    <w:rsid w:val="00572A5D"/>
    <w:rsid w:val="0057329B"/>
    <w:rsid w:val="00573BBD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AD"/>
    <w:rsid w:val="005C02C4"/>
    <w:rsid w:val="005C1C28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40C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75D5"/>
    <w:rsid w:val="006603BE"/>
    <w:rsid w:val="006646DD"/>
    <w:rsid w:val="0066502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1E14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420A8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5AC7"/>
    <w:rsid w:val="007A6A5B"/>
    <w:rsid w:val="007B14FD"/>
    <w:rsid w:val="007B15F0"/>
    <w:rsid w:val="007B3F11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7B1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2549"/>
    <w:rsid w:val="007F32E8"/>
    <w:rsid w:val="007F3A78"/>
    <w:rsid w:val="007F4619"/>
    <w:rsid w:val="007F4656"/>
    <w:rsid w:val="007F571A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7170"/>
    <w:rsid w:val="00821590"/>
    <w:rsid w:val="00822B8C"/>
    <w:rsid w:val="00825ECE"/>
    <w:rsid w:val="008272BE"/>
    <w:rsid w:val="00827BC0"/>
    <w:rsid w:val="008305AB"/>
    <w:rsid w:val="008306F6"/>
    <w:rsid w:val="00832533"/>
    <w:rsid w:val="00835DB0"/>
    <w:rsid w:val="008412BD"/>
    <w:rsid w:val="00841743"/>
    <w:rsid w:val="00843688"/>
    <w:rsid w:val="00844222"/>
    <w:rsid w:val="00844AE0"/>
    <w:rsid w:val="00854EF2"/>
    <w:rsid w:val="008614CC"/>
    <w:rsid w:val="00863001"/>
    <w:rsid w:val="008667C5"/>
    <w:rsid w:val="00870722"/>
    <w:rsid w:val="00870FF1"/>
    <w:rsid w:val="00873476"/>
    <w:rsid w:val="0087487C"/>
    <w:rsid w:val="008761AE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E83"/>
    <w:rsid w:val="008B0EF0"/>
    <w:rsid w:val="008B2B43"/>
    <w:rsid w:val="008B30A4"/>
    <w:rsid w:val="008B353A"/>
    <w:rsid w:val="008B4A92"/>
    <w:rsid w:val="008B5533"/>
    <w:rsid w:val="008C0A60"/>
    <w:rsid w:val="008C2DB5"/>
    <w:rsid w:val="008C3FF1"/>
    <w:rsid w:val="008C6217"/>
    <w:rsid w:val="008D5A75"/>
    <w:rsid w:val="008D5BFE"/>
    <w:rsid w:val="008E0B1B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3BC5"/>
    <w:rsid w:val="0090443E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6C68"/>
    <w:rsid w:val="00966E21"/>
    <w:rsid w:val="009670A5"/>
    <w:rsid w:val="00971C25"/>
    <w:rsid w:val="009732E2"/>
    <w:rsid w:val="00974952"/>
    <w:rsid w:val="00975CC4"/>
    <w:rsid w:val="00975FC8"/>
    <w:rsid w:val="009770AB"/>
    <w:rsid w:val="00977DCA"/>
    <w:rsid w:val="0098058E"/>
    <w:rsid w:val="00980D33"/>
    <w:rsid w:val="0098108F"/>
    <w:rsid w:val="00983333"/>
    <w:rsid w:val="0098763B"/>
    <w:rsid w:val="009926B5"/>
    <w:rsid w:val="00995688"/>
    <w:rsid w:val="0099654F"/>
    <w:rsid w:val="009A2DBF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577D"/>
    <w:rsid w:val="009C5B5D"/>
    <w:rsid w:val="009D2F3A"/>
    <w:rsid w:val="009D4120"/>
    <w:rsid w:val="009D5CA4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FA1"/>
    <w:rsid w:val="00A02763"/>
    <w:rsid w:val="00A03894"/>
    <w:rsid w:val="00A03D54"/>
    <w:rsid w:val="00A03D69"/>
    <w:rsid w:val="00A04525"/>
    <w:rsid w:val="00A045F5"/>
    <w:rsid w:val="00A047F3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0E7"/>
    <w:rsid w:val="00A23AC5"/>
    <w:rsid w:val="00A23D7F"/>
    <w:rsid w:val="00A314F7"/>
    <w:rsid w:val="00A34D46"/>
    <w:rsid w:val="00A36B5A"/>
    <w:rsid w:val="00A37B87"/>
    <w:rsid w:val="00A42394"/>
    <w:rsid w:val="00A42519"/>
    <w:rsid w:val="00A42DC6"/>
    <w:rsid w:val="00A446FF"/>
    <w:rsid w:val="00A44A2C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352B"/>
    <w:rsid w:val="00A6602A"/>
    <w:rsid w:val="00A7273C"/>
    <w:rsid w:val="00A7405B"/>
    <w:rsid w:val="00A742E3"/>
    <w:rsid w:val="00A779DC"/>
    <w:rsid w:val="00A80EB7"/>
    <w:rsid w:val="00A8169A"/>
    <w:rsid w:val="00A81D86"/>
    <w:rsid w:val="00A8247D"/>
    <w:rsid w:val="00A82C47"/>
    <w:rsid w:val="00A82F03"/>
    <w:rsid w:val="00A832C9"/>
    <w:rsid w:val="00A8345C"/>
    <w:rsid w:val="00A8468B"/>
    <w:rsid w:val="00A84DC7"/>
    <w:rsid w:val="00A90FAF"/>
    <w:rsid w:val="00A9170E"/>
    <w:rsid w:val="00A943B1"/>
    <w:rsid w:val="00A94B9A"/>
    <w:rsid w:val="00AA017C"/>
    <w:rsid w:val="00AA5BB3"/>
    <w:rsid w:val="00AA5E66"/>
    <w:rsid w:val="00AB1E00"/>
    <w:rsid w:val="00AB20C3"/>
    <w:rsid w:val="00AB4A8E"/>
    <w:rsid w:val="00AB4E0C"/>
    <w:rsid w:val="00AB5D57"/>
    <w:rsid w:val="00AB71D8"/>
    <w:rsid w:val="00AB79E1"/>
    <w:rsid w:val="00AC3354"/>
    <w:rsid w:val="00AC3BFC"/>
    <w:rsid w:val="00AD5F73"/>
    <w:rsid w:val="00AD6250"/>
    <w:rsid w:val="00AD666C"/>
    <w:rsid w:val="00AD7036"/>
    <w:rsid w:val="00AD75E1"/>
    <w:rsid w:val="00AE0032"/>
    <w:rsid w:val="00AE0447"/>
    <w:rsid w:val="00AE1EC4"/>
    <w:rsid w:val="00AE26E9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5F73"/>
    <w:rsid w:val="00B57BBB"/>
    <w:rsid w:val="00B6019A"/>
    <w:rsid w:val="00B6035B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3E3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3B91"/>
    <w:rsid w:val="00BD4A26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4463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1902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0AF5"/>
    <w:rsid w:val="00C546D0"/>
    <w:rsid w:val="00C54BEE"/>
    <w:rsid w:val="00C571C1"/>
    <w:rsid w:val="00C57669"/>
    <w:rsid w:val="00C57C25"/>
    <w:rsid w:val="00C60753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56FF"/>
    <w:rsid w:val="00C8602E"/>
    <w:rsid w:val="00C86CFE"/>
    <w:rsid w:val="00C87055"/>
    <w:rsid w:val="00C872E8"/>
    <w:rsid w:val="00C904DC"/>
    <w:rsid w:val="00C90904"/>
    <w:rsid w:val="00C91053"/>
    <w:rsid w:val="00C911AA"/>
    <w:rsid w:val="00C91DD9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25C5"/>
    <w:rsid w:val="00CB2809"/>
    <w:rsid w:val="00CB2D26"/>
    <w:rsid w:val="00CB674D"/>
    <w:rsid w:val="00CB75A4"/>
    <w:rsid w:val="00CC07BD"/>
    <w:rsid w:val="00CC0CAB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57FB"/>
    <w:rsid w:val="00CE32AE"/>
    <w:rsid w:val="00CE4834"/>
    <w:rsid w:val="00CE5BB1"/>
    <w:rsid w:val="00CE5E82"/>
    <w:rsid w:val="00CE615D"/>
    <w:rsid w:val="00CE6CC5"/>
    <w:rsid w:val="00CF0945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37ED"/>
    <w:rsid w:val="00D452B5"/>
    <w:rsid w:val="00D453D8"/>
    <w:rsid w:val="00D50044"/>
    <w:rsid w:val="00D50EBF"/>
    <w:rsid w:val="00D51C3E"/>
    <w:rsid w:val="00D542F5"/>
    <w:rsid w:val="00D551DE"/>
    <w:rsid w:val="00D558A8"/>
    <w:rsid w:val="00D560EE"/>
    <w:rsid w:val="00D569A0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AC6"/>
    <w:rsid w:val="00DC3D94"/>
    <w:rsid w:val="00DC6AE7"/>
    <w:rsid w:val="00DC7EBA"/>
    <w:rsid w:val="00DD59CC"/>
    <w:rsid w:val="00DD6F03"/>
    <w:rsid w:val="00DE2B8B"/>
    <w:rsid w:val="00DE39F7"/>
    <w:rsid w:val="00DE46A0"/>
    <w:rsid w:val="00DE7650"/>
    <w:rsid w:val="00DF0A28"/>
    <w:rsid w:val="00DF17BE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2D1A"/>
    <w:rsid w:val="00E43ADA"/>
    <w:rsid w:val="00E43FC9"/>
    <w:rsid w:val="00E44895"/>
    <w:rsid w:val="00E46ACA"/>
    <w:rsid w:val="00E47028"/>
    <w:rsid w:val="00E47A7B"/>
    <w:rsid w:val="00E51F0A"/>
    <w:rsid w:val="00E52DC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5425"/>
    <w:rsid w:val="00ED0194"/>
    <w:rsid w:val="00ED223D"/>
    <w:rsid w:val="00ED2A9F"/>
    <w:rsid w:val="00ED39DD"/>
    <w:rsid w:val="00ED3F1A"/>
    <w:rsid w:val="00ED74EB"/>
    <w:rsid w:val="00ED75E0"/>
    <w:rsid w:val="00ED7945"/>
    <w:rsid w:val="00EE266C"/>
    <w:rsid w:val="00EE4D7E"/>
    <w:rsid w:val="00EE65D3"/>
    <w:rsid w:val="00EF02B5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4765"/>
    <w:rsid w:val="00F17E3E"/>
    <w:rsid w:val="00F20C3C"/>
    <w:rsid w:val="00F23F48"/>
    <w:rsid w:val="00F251A3"/>
    <w:rsid w:val="00F279A7"/>
    <w:rsid w:val="00F3173A"/>
    <w:rsid w:val="00F32383"/>
    <w:rsid w:val="00F324C4"/>
    <w:rsid w:val="00F347CC"/>
    <w:rsid w:val="00F42E00"/>
    <w:rsid w:val="00F43783"/>
    <w:rsid w:val="00F43B2A"/>
    <w:rsid w:val="00F43DE8"/>
    <w:rsid w:val="00F4445C"/>
    <w:rsid w:val="00F44AF0"/>
    <w:rsid w:val="00F51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3BE8"/>
    <w:rsid w:val="00F8475E"/>
    <w:rsid w:val="00F87826"/>
    <w:rsid w:val="00F9053B"/>
    <w:rsid w:val="00F91410"/>
    <w:rsid w:val="00F91D03"/>
    <w:rsid w:val="00F94785"/>
    <w:rsid w:val="00F95109"/>
    <w:rsid w:val="00F95548"/>
    <w:rsid w:val="00F95C2F"/>
    <w:rsid w:val="00F967C4"/>
    <w:rsid w:val="00F96B84"/>
    <w:rsid w:val="00F97ED0"/>
    <w:rsid w:val="00FA1FDB"/>
    <w:rsid w:val="00FA26F1"/>
    <w:rsid w:val="00FA290A"/>
    <w:rsid w:val="00FA41BE"/>
    <w:rsid w:val="00FA789E"/>
    <w:rsid w:val="00FB02D9"/>
    <w:rsid w:val="00FB056E"/>
    <w:rsid w:val="00FB16E8"/>
    <w:rsid w:val="00FB1F51"/>
    <w:rsid w:val="00FB4352"/>
    <w:rsid w:val="00FB5D3E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vr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92D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before="0"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before="0"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5793-CF5D-4E6B-ABB5-BFB8C42D9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2320</Words>
  <Characters>13692</Characters>
  <Application>Microsoft Office Word</Application>
  <DocSecurity>0</DocSecurity>
  <Lines>114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15981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Leova</dc:creator>
  <cp:lastModifiedBy>Veronika</cp:lastModifiedBy>
  <cp:revision>11</cp:revision>
  <cp:lastPrinted>2022-05-05T12:23:00Z</cp:lastPrinted>
  <dcterms:created xsi:type="dcterms:W3CDTF">2022-03-07T09:51:00Z</dcterms:created>
  <dcterms:modified xsi:type="dcterms:W3CDTF">2022-05-05T12:24:00Z</dcterms:modified>
</cp:coreProperties>
</file>